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8B82" w14:textId="77777777" w:rsidR="00C26197" w:rsidRDefault="00C26197" w:rsidP="00C2619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Place Darfur Under International Trusteeship</w:t>
      </w:r>
    </w:p>
    <w:p w14:paraId="75B7AE00" w14:textId="77777777" w:rsidR="00C26197" w:rsidRDefault="00C26197" w:rsidP="00C26197">
      <w:pPr>
        <w:spacing w:after="0" w:line="240" w:lineRule="auto"/>
        <w:jc w:val="center"/>
        <w:rPr>
          <w:rFonts w:ascii="Times New Roman" w:eastAsia="Times New Roman" w:hAnsi="Times New Roman" w:cs="Times New Roman"/>
          <w:b/>
          <w:color w:val="000000"/>
          <w:sz w:val="24"/>
          <w:szCs w:val="24"/>
        </w:rPr>
      </w:pPr>
    </w:p>
    <w:p w14:paraId="229B238C" w14:textId="77777777" w:rsidR="00C26197" w:rsidRDefault="00C26197" w:rsidP="00C261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Dear (Representative (______)/Senator (______),</w:t>
      </w:r>
    </w:p>
    <w:p w14:paraId="34AF7AEA" w14:textId="77777777" w:rsidR="00C26197" w:rsidRDefault="00C26197" w:rsidP="00C26197">
      <w:pPr>
        <w:spacing w:after="0" w:line="240" w:lineRule="auto"/>
        <w:rPr>
          <w:rFonts w:ascii="Times New Roman" w:eastAsia="Times New Roman" w:hAnsi="Times New Roman" w:cs="Times New Roman"/>
          <w:color w:val="000000"/>
          <w:sz w:val="24"/>
          <w:szCs w:val="24"/>
        </w:rPr>
      </w:pPr>
    </w:p>
    <w:p w14:paraId="4B0B40AB" w14:textId="77777777" w:rsidR="00C26197" w:rsidRDefault="00C26197" w:rsidP="00C261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name is (____), and I am from (state of ____).</w:t>
      </w:r>
    </w:p>
    <w:p w14:paraId="09BCBBE9" w14:textId="77777777" w:rsidR="00C26197" w:rsidRDefault="00C26197" w:rsidP="00C26197">
      <w:pPr>
        <w:spacing w:after="0" w:line="240" w:lineRule="auto"/>
        <w:rPr>
          <w:rFonts w:ascii="Times New Roman" w:eastAsia="Times New Roman" w:hAnsi="Times New Roman" w:cs="Times New Roman"/>
          <w:color w:val="000000"/>
          <w:sz w:val="24"/>
          <w:szCs w:val="24"/>
        </w:rPr>
      </w:pPr>
    </w:p>
    <w:p w14:paraId="2881A0AE" w14:textId="77777777" w:rsidR="00C26197" w:rsidRDefault="00C26197" w:rsidP="00C261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am extremely concerned by the current situation in Darfur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Sudan. I am writing to you in support of this attached letter from the Darfur Women Action Group co-signed by 41 Sudanese civil society organizations demanding that Darfur be placed under International Trusteeship.  I ask you to demand that the US government take swift action to support the implementation of the International Trusteeship. It will save lives, ensure </w:t>
      </w:r>
      <w:proofErr w:type="gramStart"/>
      <w:r>
        <w:rPr>
          <w:rFonts w:ascii="Times New Roman" w:eastAsia="Times New Roman" w:hAnsi="Times New Roman" w:cs="Times New Roman"/>
          <w:color w:val="000000"/>
          <w:sz w:val="24"/>
          <w:szCs w:val="24"/>
        </w:rPr>
        <w:t>accountability</w:t>
      </w:r>
      <w:proofErr w:type="gramEnd"/>
      <w:r>
        <w:rPr>
          <w:rFonts w:ascii="Times New Roman" w:eastAsia="Times New Roman" w:hAnsi="Times New Roman" w:cs="Times New Roman"/>
          <w:color w:val="000000"/>
          <w:sz w:val="24"/>
          <w:szCs w:val="24"/>
        </w:rPr>
        <w:t xml:space="preserve"> and provide a path for peace and democratic transformatio</w:t>
      </w:r>
      <w:r>
        <w:rPr>
          <w:rFonts w:ascii="Times New Roman" w:eastAsia="Times New Roman" w:hAnsi="Times New Roman" w:cs="Times New Roman"/>
          <w:sz w:val="24"/>
          <w:szCs w:val="24"/>
        </w:rPr>
        <w:t>n in Sudan.</w:t>
      </w:r>
    </w:p>
    <w:p w14:paraId="0FFDEE2F" w14:textId="77777777" w:rsidR="00C26197" w:rsidRDefault="00C26197" w:rsidP="00C26197">
      <w:pPr>
        <w:spacing w:after="0" w:line="240" w:lineRule="auto"/>
        <w:jc w:val="both"/>
        <w:rPr>
          <w:rFonts w:ascii="Times New Roman" w:eastAsia="Times New Roman" w:hAnsi="Times New Roman" w:cs="Times New Roman"/>
          <w:color w:val="000000"/>
          <w:sz w:val="24"/>
          <w:szCs w:val="24"/>
        </w:rPr>
      </w:pPr>
    </w:p>
    <w:p w14:paraId="1BA732AE" w14:textId="77777777" w:rsidR="00C26197" w:rsidRDefault="00C26197" w:rsidP="00C261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 you know, on April 15, 2023, the Sudanese </w:t>
      </w:r>
      <w:proofErr w:type="gramStart"/>
      <w:r>
        <w:rPr>
          <w:rFonts w:ascii="Times New Roman" w:eastAsia="Times New Roman" w:hAnsi="Times New Roman" w:cs="Times New Roman"/>
          <w:color w:val="000000"/>
          <w:sz w:val="24"/>
          <w:szCs w:val="24"/>
        </w:rPr>
        <w:t>military</w:t>
      </w:r>
      <w:proofErr w:type="gramEnd"/>
      <w:r>
        <w:rPr>
          <w:rFonts w:ascii="Times New Roman" w:eastAsia="Times New Roman" w:hAnsi="Times New Roman" w:cs="Times New Roman"/>
          <w:color w:val="000000"/>
          <w:sz w:val="24"/>
          <w:szCs w:val="24"/>
        </w:rPr>
        <w:t xml:space="preserve"> and the Rapid Support Forces (RSF), led by Generals Abdel Fattah al-Burhan and Mohamed Hamdan </w:t>
      </w:r>
      <w:proofErr w:type="spellStart"/>
      <w:r>
        <w:rPr>
          <w:rFonts w:ascii="Times New Roman" w:eastAsia="Times New Roman" w:hAnsi="Times New Roman" w:cs="Times New Roman"/>
          <w:color w:val="000000"/>
          <w:sz w:val="24"/>
          <w:szCs w:val="24"/>
        </w:rPr>
        <w:t>Dagalo</w:t>
      </w:r>
      <w:proofErr w:type="spellEnd"/>
      <w:r>
        <w:rPr>
          <w:rFonts w:ascii="Times New Roman" w:eastAsia="Times New Roman" w:hAnsi="Times New Roman" w:cs="Times New Roman"/>
          <w:color w:val="000000"/>
          <w:sz w:val="24"/>
          <w:szCs w:val="24"/>
        </w:rPr>
        <w:t>, formerly allies, went to war with one another launching brutal and indiscriminate attacks inside Khartoum and other areas.</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deadly</w:t>
      </w:r>
      <w:r>
        <w:rPr>
          <w:rFonts w:ascii="Times New Roman" w:eastAsia="Times New Roman" w:hAnsi="Times New Roman" w:cs="Times New Roman"/>
          <w:color w:val="000000"/>
          <w:sz w:val="24"/>
          <w:szCs w:val="24"/>
        </w:rPr>
        <w:t xml:space="preserve"> conflict</w:t>
      </w:r>
      <w:r>
        <w:rPr>
          <w:rFonts w:ascii="Times New Roman" w:eastAsia="Times New Roman" w:hAnsi="Times New Roman" w:cs="Times New Roman"/>
          <w:sz w:val="24"/>
          <w:szCs w:val="24"/>
        </w:rPr>
        <w:t xml:space="preserve"> has spread with no regard for civilian safety as both militias utilize heavy machine guns, artillery fire, and military planes.</w:t>
      </w:r>
    </w:p>
    <w:p w14:paraId="784FFA20" w14:textId="77777777" w:rsidR="00C26197" w:rsidRDefault="00C26197" w:rsidP="00C26197">
      <w:pPr>
        <w:spacing w:after="0" w:line="240" w:lineRule="auto"/>
        <w:jc w:val="both"/>
        <w:rPr>
          <w:rFonts w:ascii="Times New Roman" w:eastAsia="Times New Roman" w:hAnsi="Times New Roman" w:cs="Times New Roman"/>
          <w:sz w:val="24"/>
          <w:szCs w:val="24"/>
        </w:rPr>
      </w:pPr>
    </w:p>
    <w:p w14:paraId="2F3B9151" w14:textId="77777777" w:rsidR="00C26197" w:rsidRDefault="00C26197" w:rsidP="00C261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When t</w:t>
      </w:r>
      <w:r>
        <w:rPr>
          <w:rFonts w:ascii="Times New Roman" w:eastAsia="Times New Roman" w:hAnsi="Times New Roman" w:cs="Times New Roman"/>
          <w:color w:val="000000"/>
          <w:sz w:val="24"/>
          <w:szCs w:val="24"/>
        </w:rPr>
        <w:t>he</w:t>
      </w:r>
      <w:r>
        <w:rPr>
          <w:rFonts w:ascii="Times New Roman" w:eastAsia="Times New Roman" w:hAnsi="Times New Roman" w:cs="Times New Roman"/>
          <w:sz w:val="24"/>
          <w:szCs w:val="24"/>
        </w:rPr>
        <w:t xml:space="preserve"> conflict reached </w:t>
      </w:r>
      <w:proofErr w:type="gramStart"/>
      <w:r>
        <w:rPr>
          <w:rFonts w:ascii="Times New Roman" w:eastAsia="Times New Roman" w:hAnsi="Times New Roman" w:cs="Times New Roman"/>
          <w:color w:val="000000"/>
          <w:sz w:val="24"/>
          <w:szCs w:val="24"/>
        </w:rPr>
        <w:t>Darfur</w:t>
      </w:r>
      <w:proofErr w:type="gramEnd"/>
      <w:r>
        <w:rPr>
          <w:rFonts w:ascii="Times New Roman" w:eastAsia="Times New Roman" w:hAnsi="Times New Roman" w:cs="Times New Roman"/>
          <w:sz w:val="24"/>
          <w:szCs w:val="24"/>
        </w:rPr>
        <w:t xml:space="preserve"> it escalated to an alarming scope. </w:t>
      </w:r>
      <w:r>
        <w:rPr>
          <w:rFonts w:ascii="Times New Roman" w:eastAsia="Times New Roman" w:hAnsi="Times New Roman" w:cs="Times New Roman"/>
          <w:color w:val="000000"/>
          <w:sz w:val="24"/>
          <w:szCs w:val="24"/>
        </w:rPr>
        <w:t>The attacks</w:t>
      </w:r>
      <w:r>
        <w:rPr>
          <w:rFonts w:ascii="Times New Roman" w:eastAsia="Times New Roman" w:hAnsi="Times New Roman" w:cs="Times New Roman"/>
          <w:sz w:val="24"/>
          <w:szCs w:val="24"/>
        </w:rPr>
        <w:t xml:space="preserve"> became </w:t>
      </w:r>
      <w:r>
        <w:rPr>
          <w:rFonts w:ascii="Times New Roman" w:eastAsia="Times New Roman" w:hAnsi="Times New Roman" w:cs="Times New Roman"/>
          <w:color w:val="000000"/>
          <w:sz w:val="24"/>
          <w:szCs w:val="24"/>
        </w:rPr>
        <w:t xml:space="preserve">systematic, </w:t>
      </w:r>
      <w:proofErr w:type="gramStart"/>
      <w:r>
        <w:rPr>
          <w:rFonts w:ascii="Times New Roman" w:eastAsia="Times New Roman" w:hAnsi="Times New Roman" w:cs="Times New Roman"/>
          <w:color w:val="000000"/>
          <w:sz w:val="24"/>
          <w:szCs w:val="24"/>
        </w:rPr>
        <w:t>intentionally</w:t>
      </w:r>
      <w:proofErr w:type="gramEnd"/>
      <w:r>
        <w:rPr>
          <w:rFonts w:ascii="Times New Roman" w:eastAsia="Times New Roman" w:hAnsi="Times New Roman" w:cs="Times New Roman"/>
          <w:color w:val="000000"/>
          <w:sz w:val="24"/>
          <w:szCs w:val="24"/>
        </w:rPr>
        <w:t xml:space="preserve"> and precisely directed toward harming and eliminating the indigenous African population. </w:t>
      </w:r>
      <w:r>
        <w:rPr>
          <w:rFonts w:ascii="Times New Roman" w:eastAsia="Times New Roman" w:hAnsi="Times New Roman" w:cs="Times New Roman"/>
          <w:sz w:val="24"/>
          <w:szCs w:val="24"/>
        </w:rPr>
        <w:t xml:space="preserve">Eyewitness accounts confirm this conclusion. </w:t>
      </w:r>
      <w:r>
        <w:rPr>
          <w:rFonts w:ascii="Times New Roman" w:eastAsia="Times New Roman" w:hAnsi="Times New Roman" w:cs="Times New Roman"/>
          <w:color w:val="000000"/>
          <w:sz w:val="24"/>
          <w:szCs w:val="24"/>
        </w:rPr>
        <w:t>Through slaughter, deprivation of access to food, water, medical assistance and by restricting transportation of those in need of urgent medical attention, the RSF has begun to carry out a genocide in Darfur. This is why I am joining the call of 41 Sudan and Darfuri civil society organizations to place Darfur under International Trusteeship.</w:t>
      </w:r>
      <w:r>
        <w:rPr>
          <w:rFonts w:ascii="Times New Roman" w:eastAsia="Times New Roman" w:hAnsi="Times New Roman" w:cs="Times New Roman"/>
          <w:sz w:val="24"/>
          <w:szCs w:val="24"/>
        </w:rPr>
        <w:t xml:space="preserve"> I</w:t>
      </w:r>
      <w:r>
        <w:rPr>
          <w:rFonts w:ascii="Times New Roman" w:eastAsia="Times New Roman" w:hAnsi="Times New Roman" w:cs="Times New Roman"/>
          <w:color w:val="000000"/>
          <w:sz w:val="24"/>
          <w:szCs w:val="24"/>
        </w:rPr>
        <w:t xml:space="preserve">nternational action is required to stop the campaign conducted by the Rapid Support Forces (RSF) and allied Arab Militias to uproot the indigenous people from their homeland.  Our call is to save lives and stop the mass extermination and mass exodus of the Darfuri indigenous African civilians which is currently </w:t>
      </w:r>
      <w:r>
        <w:rPr>
          <w:rFonts w:ascii="Times New Roman" w:eastAsia="Times New Roman" w:hAnsi="Times New Roman" w:cs="Times New Roman"/>
          <w:sz w:val="24"/>
          <w:szCs w:val="24"/>
        </w:rPr>
        <w:t>underway</w:t>
      </w:r>
      <w:r>
        <w:rPr>
          <w:rFonts w:ascii="Times New Roman" w:eastAsia="Times New Roman" w:hAnsi="Times New Roman" w:cs="Times New Roman"/>
          <w:color w:val="000000"/>
          <w:sz w:val="24"/>
          <w:szCs w:val="24"/>
        </w:rPr>
        <w:t>.</w:t>
      </w:r>
    </w:p>
    <w:p w14:paraId="1B42954A" w14:textId="77777777" w:rsidR="00C26197" w:rsidRDefault="00C26197" w:rsidP="00C26197">
      <w:pPr>
        <w:spacing w:after="0" w:line="240" w:lineRule="auto"/>
        <w:jc w:val="both"/>
        <w:rPr>
          <w:rFonts w:ascii="Times New Roman" w:eastAsia="Times New Roman" w:hAnsi="Times New Roman" w:cs="Times New Roman"/>
          <w:sz w:val="24"/>
          <w:szCs w:val="24"/>
        </w:rPr>
      </w:pPr>
    </w:p>
    <w:p w14:paraId="6465E896" w14:textId="77777777" w:rsidR="00C26197" w:rsidRDefault="00C26197" w:rsidP="00C261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More than </w:t>
      </w:r>
      <w:r>
        <w:rPr>
          <w:rFonts w:ascii="Times New Roman" w:eastAsia="Times New Roman" w:hAnsi="Times New Roman" w:cs="Times New Roman"/>
          <w:color w:val="000000"/>
          <w:sz w:val="24"/>
          <w:szCs w:val="24"/>
        </w:rPr>
        <w:t>250,000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people have fled Darfur to Chad alone in the past seven weeks.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On June 4th, the city of </w:t>
      </w:r>
      <w:proofErr w:type="spellStart"/>
      <w:r>
        <w:rPr>
          <w:rFonts w:ascii="Times New Roman" w:eastAsia="Times New Roman" w:hAnsi="Times New Roman" w:cs="Times New Roman"/>
          <w:color w:val="000000"/>
          <w:sz w:val="24"/>
          <w:szCs w:val="24"/>
        </w:rPr>
        <w:t>Kutum</w:t>
      </w:r>
      <w:proofErr w:type="spellEnd"/>
      <w:r>
        <w:rPr>
          <w:rFonts w:ascii="Times New Roman" w:eastAsia="Times New Roman" w:hAnsi="Times New Roman" w:cs="Times New Roman"/>
          <w:color w:val="000000"/>
          <w:sz w:val="24"/>
          <w:szCs w:val="24"/>
        </w:rPr>
        <w:t xml:space="preserve"> was attacked by Rapid Support Forces killing over 50 people and wounding others, burning the entire city, the market, and the entirety of the internally displaced </w:t>
      </w:r>
      <w:proofErr w:type="spellStart"/>
      <w:r>
        <w:rPr>
          <w:rFonts w:ascii="Times New Roman" w:eastAsia="Times New Roman" w:hAnsi="Times New Roman" w:cs="Times New Roman"/>
          <w:color w:val="000000"/>
          <w:sz w:val="24"/>
          <w:szCs w:val="24"/>
        </w:rPr>
        <w:t>Kassab</w:t>
      </w:r>
      <w:proofErr w:type="spellEnd"/>
      <w:r>
        <w:rPr>
          <w:rFonts w:ascii="Times New Roman" w:eastAsia="Times New Roman" w:hAnsi="Times New Roman" w:cs="Times New Roman"/>
          <w:color w:val="000000"/>
          <w:sz w:val="24"/>
          <w:szCs w:val="24"/>
        </w:rPr>
        <w:t xml:space="preserve"> camp, housing over 100,000 displaced genocide victims </w:t>
      </w:r>
      <w:r>
        <w:rPr>
          <w:rFonts w:ascii="Times New Roman" w:eastAsia="Times New Roman" w:hAnsi="Times New Roman" w:cs="Times New Roman"/>
          <w:sz w:val="24"/>
          <w:szCs w:val="24"/>
        </w:rPr>
        <w:t xml:space="preserve">who were forced to flee Darfur </w:t>
      </w:r>
      <w:r>
        <w:rPr>
          <w:rFonts w:ascii="Times New Roman" w:eastAsia="Times New Roman" w:hAnsi="Times New Roman" w:cs="Times New Roman"/>
          <w:color w:val="000000"/>
          <w:sz w:val="24"/>
          <w:szCs w:val="24"/>
        </w:rPr>
        <w:t xml:space="preserve">over the past 20 years. The city of El Geneina has suffered attacks more than five times. The death toll reportedly exceeds 5,000, and more than 8,000 are currently wounded and desperately need medical attention, food, water, and other basic needs to survive. But they are prevented from seeking emergency treatment. El Geneina is facing an unprecedented humanitarian </w:t>
      </w:r>
      <w:r>
        <w:rPr>
          <w:rFonts w:ascii="Times New Roman" w:eastAsia="Times New Roman" w:hAnsi="Times New Roman" w:cs="Times New Roman"/>
          <w:sz w:val="24"/>
          <w:szCs w:val="24"/>
        </w:rPr>
        <w:t>crisis</w:t>
      </w:r>
      <w:r>
        <w:rPr>
          <w:rFonts w:ascii="Times New Roman" w:eastAsia="Times New Roman" w:hAnsi="Times New Roman" w:cs="Times New Roman"/>
          <w:color w:val="000000"/>
          <w:sz w:val="24"/>
          <w:szCs w:val="24"/>
        </w:rPr>
        <w:t xml:space="preserve"> as the city has been completely destroyed, along with all government institutions and services, including hospitals and water sources. </w:t>
      </w:r>
    </w:p>
    <w:p w14:paraId="34989EE1" w14:textId="77777777" w:rsidR="00C26197" w:rsidRDefault="00C26197" w:rsidP="00C26197">
      <w:pPr>
        <w:spacing w:after="0" w:line="240" w:lineRule="auto"/>
        <w:jc w:val="both"/>
        <w:rPr>
          <w:rFonts w:ascii="Times New Roman" w:eastAsia="Times New Roman" w:hAnsi="Times New Roman" w:cs="Times New Roman"/>
          <w:sz w:val="24"/>
          <w:szCs w:val="24"/>
          <w:highlight w:val="yellow"/>
        </w:rPr>
      </w:pPr>
    </w:p>
    <w:p w14:paraId="5E13F627" w14:textId="77777777" w:rsidR="00C26197" w:rsidRDefault="00C26197" w:rsidP="00C261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slaughter, deprivation of access to food, water, medical assistance, the RSF has added new tactics to its genocidal strategy. It has resorted to restricting transportation of those in need of urgent medical attention, blocking access to phone services, Internet, electric and other services. Taken together, the tactics the RSF has used in Darfur to deprive civilians of connection and aid </w:t>
      </w:r>
      <w:proofErr w:type="gramStart"/>
      <w:r>
        <w:rPr>
          <w:rFonts w:ascii="Times New Roman" w:eastAsia="Times New Roman" w:hAnsi="Times New Roman" w:cs="Times New Roman"/>
          <w:sz w:val="24"/>
          <w:szCs w:val="24"/>
        </w:rPr>
        <w:t>makes</w:t>
      </w:r>
      <w:proofErr w:type="gramEnd"/>
      <w:r>
        <w:rPr>
          <w:rFonts w:ascii="Times New Roman" w:eastAsia="Times New Roman" w:hAnsi="Times New Roman" w:cs="Times New Roman"/>
          <w:sz w:val="24"/>
          <w:szCs w:val="24"/>
        </w:rPr>
        <w:t xml:space="preserve"> survival nearly impossible. The RSF have also forced the remaining population into </w:t>
      </w:r>
      <w:r>
        <w:rPr>
          <w:rFonts w:ascii="Times New Roman" w:eastAsia="Times New Roman" w:hAnsi="Times New Roman" w:cs="Times New Roman"/>
          <w:sz w:val="24"/>
          <w:szCs w:val="24"/>
        </w:rPr>
        <w:lastRenderedPageBreak/>
        <w:t xml:space="preserve">a massive exodus. Humanitarian aid workers and diplomatic personnel have suffered attacks, as seen in the tragic deaths of World Food Program (WFP) workers in </w:t>
      </w:r>
      <w:proofErr w:type="spellStart"/>
      <w:r>
        <w:rPr>
          <w:rFonts w:ascii="Times New Roman" w:eastAsia="Times New Roman" w:hAnsi="Times New Roman" w:cs="Times New Roman"/>
          <w:sz w:val="24"/>
          <w:szCs w:val="24"/>
        </w:rPr>
        <w:t>Kabkabiya</w:t>
      </w:r>
      <w:proofErr w:type="spellEnd"/>
      <w:r>
        <w:rPr>
          <w:rFonts w:ascii="Times New Roman" w:eastAsia="Times New Roman" w:hAnsi="Times New Roman" w:cs="Times New Roman"/>
          <w:sz w:val="24"/>
          <w:szCs w:val="24"/>
        </w:rPr>
        <w:t xml:space="preserve"> town. The army has placed civilians at a greater risk of death by cutting power, access to the internet, and phone services in most cities, effectively depriving them of emergency services and other basic needs such as food and shelter. As of now, all communications from West Darfur remain cut off.</w:t>
      </w:r>
    </w:p>
    <w:p w14:paraId="3ED71CE5" w14:textId="77777777" w:rsidR="00C26197" w:rsidRDefault="00C26197" w:rsidP="00C26197">
      <w:pPr>
        <w:spacing w:after="0" w:line="240" w:lineRule="auto"/>
        <w:jc w:val="both"/>
        <w:rPr>
          <w:rFonts w:ascii="Times New Roman" w:eastAsia="Times New Roman" w:hAnsi="Times New Roman" w:cs="Times New Roman"/>
          <w:sz w:val="24"/>
          <w:szCs w:val="24"/>
        </w:rPr>
      </w:pPr>
    </w:p>
    <w:p w14:paraId="5D7C5827" w14:textId="77777777" w:rsidR="00C26197" w:rsidRDefault="00C26197" w:rsidP="00C261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These patterns were deliberately used and witnessed in El Geneina, West Darfur’s </w:t>
      </w:r>
      <w:proofErr w:type="spellStart"/>
      <w:r>
        <w:rPr>
          <w:rFonts w:ascii="Times New Roman" w:eastAsia="Times New Roman" w:hAnsi="Times New Roman" w:cs="Times New Roman"/>
          <w:sz w:val="24"/>
          <w:szCs w:val="24"/>
        </w:rPr>
        <w:t>Kutum</w:t>
      </w:r>
      <w:proofErr w:type="spellEnd"/>
      <w:r>
        <w:rPr>
          <w:rFonts w:ascii="Times New Roman" w:eastAsia="Times New Roman" w:hAnsi="Times New Roman" w:cs="Times New Roman"/>
          <w:sz w:val="24"/>
          <w:szCs w:val="24"/>
        </w:rPr>
        <w:t xml:space="preserve"> City and Tawila City in North Darfur, Kas in South Darfur, </w:t>
      </w:r>
      <w:proofErr w:type="spellStart"/>
      <w:r>
        <w:rPr>
          <w:rFonts w:ascii="Times New Roman" w:eastAsia="Times New Roman" w:hAnsi="Times New Roman" w:cs="Times New Roman"/>
          <w:sz w:val="24"/>
          <w:szCs w:val="24"/>
        </w:rPr>
        <w:t>Morney</w:t>
      </w:r>
      <w:proofErr w:type="spellEnd"/>
      <w:r>
        <w:rPr>
          <w:rFonts w:ascii="Times New Roman" w:eastAsia="Times New Roman" w:hAnsi="Times New Roman" w:cs="Times New Roman"/>
          <w:sz w:val="24"/>
          <w:szCs w:val="24"/>
        </w:rPr>
        <w:t xml:space="preserve"> City and Wadis Salih area and </w:t>
      </w:r>
      <w:proofErr w:type="spellStart"/>
      <w:r>
        <w:rPr>
          <w:rFonts w:ascii="Times New Roman" w:eastAsia="Times New Roman" w:hAnsi="Times New Roman" w:cs="Times New Roman"/>
          <w:sz w:val="24"/>
          <w:szCs w:val="24"/>
        </w:rPr>
        <w:t>Manawashy</w:t>
      </w:r>
      <w:proofErr w:type="spellEnd"/>
      <w:r>
        <w:rPr>
          <w:rFonts w:ascii="Times New Roman" w:eastAsia="Times New Roman" w:hAnsi="Times New Roman" w:cs="Times New Roman"/>
          <w:sz w:val="24"/>
          <w:szCs w:val="24"/>
        </w:rPr>
        <w:t xml:space="preserve"> are among cities targeted and isolated from any form of access. Many more cities are expected to see similar violent trends as the RSF forces are moving swiftly through the Darfur region. As they go, they spread recorded video messages announcing their intent to destroy and kill more people. </w:t>
      </w:r>
    </w:p>
    <w:p w14:paraId="064EBDA4" w14:textId="77777777" w:rsidR="00C26197" w:rsidRDefault="00C26197" w:rsidP="00C26197">
      <w:pPr>
        <w:spacing w:after="0" w:line="240" w:lineRule="auto"/>
        <w:jc w:val="both"/>
        <w:rPr>
          <w:rFonts w:ascii="Times New Roman" w:eastAsia="Times New Roman" w:hAnsi="Times New Roman" w:cs="Times New Roman"/>
          <w:color w:val="000000"/>
          <w:sz w:val="24"/>
          <w:szCs w:val="24"/>
        </w:rPr>
      </w:pPr>
    </w:p>
    <w:p w14:paraId="15CDFE85" w14:textId="77777777" w:rsidR="00C26197" w:rsidRDefault="00C26197" w:rsidP="00C26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More than two-thirds of the greater Darfur region is currently in complete </w:t>
      </w:r>
      <w:r>
        <w:rPr>
          <w:rFonts w:ascii="Times New Roman" w:eastAsia="Times New Roman" w:hAnsi="Times New Roman" w:cs="Times New Roman"/>
          <w:color w:val="000000"/>
          <w:sz w:val="24"/>
          <w:szCs w:val="24"/>
          <w:highlight w:val="white"/>
        </w:rPr>
        <w:t>anarchy, out of the realm of government involvement.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There is no control over its borders.</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rPr>
        <w:t>The RSF is rapidly taking control over cities with the stated intent to kill everyone.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Today, in a region the size of France, only two cities remain partially controlled by the Sudanese Armed Forces (SAF) while the RSF control the other portion of the cities with attacks and occupation of people’s homes and preventing civilians’ movement with</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and out of the cities. </w:t>
      </w:r>
    </w:p>
    <w:p w14:paraId="1AA9E1CD" w14:textId="77777777" w:rsidR="00C26197" w:rsidRDefault="00C26197" w:rsidP="00C2619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We appeal for Trusteeship on the basis that these strategies constitute genocide. They are targeted killings of specific </w:t>
      </w:r>
      <w:r>
        <w:rPr>
          <w:rFonts w:ascii="Times New Roman" w:eastAsia="Times New Roman" w:hAnsi="Times New Roman" w:cs="Times New Roman"/>
          <w:sz w:val="24"/>
          <w:szCs w:val="24"/>
        </w:rPr>
        <w:t>identified groups</w:t>
      </w:r>
      <w:r>
        <w:rPr>
          <w:rFonts w:ascii="Times New Roman" w:eastAsia="Times New Roman" w:hAnsi="Times New Roman" w:cs="Times New Roman"/>
          <w:color w:val="000000"/>
          <w:sz w:val="24"/>
          <w:szCs w:val="24"/>
        </w:rPr>
        <w:t xml:space="preserve"> of people, massive/forced displacement, uprooting the people from their land and source of sustenance, while imposing extremely harsh conditions through intentional starvation, deprivation from medical assistance coupled with harsh, unbearable psychological and physical conditions. </w:t>
      </w:r>
    </w:p>
    <w:p w14:paraId="024832C5" w14:textId="77777777" w:rsidR="00C26197" w:rsidRDefault="00C26197" w:rsidP="00C2619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only state that has </w:t>
      </w:r>
      <w:r>
        <w:rPr>
          <w:rFonts w:ascii="Times New Roman" w:eastAsia="Times New Roman" w:hAnsi="Times New Roman" w:cs="Times New Roman"/>
          <w:sz w:val="24"/>
          <w:szCs w:val="24"/>
        </w:rPr>
        <w:t>not been</w:t>
      </w:r>
      <w:r>
        <w:rPr>
          <w:rFonts w:ascii="Times New Roman" w:eastAsia="Times New Roman" w:hAnsi="Times New Roman" w:cs="Times New Roman"/>
          <w:color w:val="000000"/>
          <w:sz w:val="24"/>
          <w:szCs w:val="24"/>
        </w:rPr>
        <w:t xml:space="preserve"> attacked is El-</w:t>
      </w:r>
      <w:proofErr w:type="spellStart"/>
      <w:r>
        <w:rPr>
          <w:rFonts w:ascii="Times New Roman" w:eastAsia="Times New Roman" w:hAnsi="Times New Roman" w:cs="Times New Roman"/>
          <w:color w:val="000000"/>
          <w:sz w:val="24"/>
          <w:szCs w:val="24"/>
        </w:rPr>
        <w:t>Daein</w:t>
      </w:r>
      <w:proofErr w:type="spellEnd"/>
      <w:r>
        <w:rPr>
          <w:rFonts w:ascii="Times New Roman" w:eastAsia="Times New Roman" w:hAnsi="Times New Roman" w:cs="Times New Roman"/>
          <w:color w:val="000000"/>
          <w:sz w:val="24"/>
          <w:szCs w:val="24"/>
        </w:rPr>
        <w:t xml:space="preserve">, stronghold of </w:t>
      </w:r>
      <w:proofErr w:type="spellStart"/>
      <w:r>
        <w:rPr>
          <w:rFonts w:ascii="Times New Roman" w:eastAsia="Times New Roman" w:hAnsi="Times New Roman" w:cs="Times New Roman"/>
          <w:color w:val="000000"/>
          <w:sz w:val="24"/>
          <w:szCs w:val="24"/>
        </w:rPr>
        <w:t>Rezaigat</w:t>
      </w:r>
      <w:proofErr w:type="spellEnd"/>
      <w:r>
        <w:rPr>
          <w:rFonts w:ascii="Times New Roman" w:eastAsia="Times New Roman" w:hAnsi="Times New Roman" w:cs="Times New Roman"/>
          <w:color w:val="000000"/>
          <w:sz w:val="24"/>
          <w:szCs w:val="24"/>
        </w:rPr>
        <w:t xml:space="preserve"> tribes, mainly groups affiliated with RSF, where the military </w:t>
      </w:r>
      <w:r>
        <w:rPr>
          <w:rFonts w:ascii="Times New Roman" w:eastAsia="Times New Roman" w:hAnsi="Times New Roman" w:cs="Times New Roman"/>
          <w:sz w:val="24"/>
          <w:szCs w:val="24"/>
        </w:rPr>
        <w:t>has</w:t>
      </w:r>
      <w:r>
        <w:rPr>
          <w:rFonts w:ascii="Times New Roman" w:eastAsia="Times New Roman" w:hAnsi="Times New Roman" w:cs="Times New Roman"/>
          <w:color w:val="000000"/>
          <w:sz w:val="24"/>
          <w:szCs w:val="24"/>
        </w:rPr>
        <w:t xml:space="preserve"> now unanimously declared their support of RSF - making </w:t>
      </w:r>
      <w:r>
        <w:rPr>
          <w:rFonts w:ascii="Times New Roman" w:eastAsia="Times New Roman" w:hAnsi="Times New Roman" w:cs="Times New Roman"/>
          <w:sz w:val="24"/>
          <w:szCs w:val="24"/>
        </w:rPr>
        <w:t>Darfur almost</w:t>
      </w:r>
      <w:r>
        <w:rPr>
          <w:rFonts w:ascii="Times New Roman" w:eastAsia="Times New Roman" w:hAnsi="Times New Roman" w:cs="Times New Roman"/>
          <w:color w:val="000000"/>
          <w:sz w:val="24"/>
          <w:szCs w:val="24"/>
        </w:rPr>
        <w:t xml:space="preserve"> fully under RSF.</w:t>
      </w:r>
    </w:p>
    <w:p w14:paraId="26D05302" w14:textId="77777777" w:rsidR="00C26197" w:rsidRDefault="00C26197" w:rsidP="00C261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too many years, Darfuri people have continued to suffer destruction and death in slow motion. We believe that a region occupied by two thirds of the Sudanese population cannot be ignored. We, the undersigned, urge the United States, the United Nations Security Council, the European Union, and the African Union to take swift multi or bilateral action to place Darfur under an international trusteeship that can be led by a coalition of willing participants to protect Darfur and the entire region from disintegration. This will allow displaced civilians to be protected, return home, rebuild their lives and work with others to peacefully transform Sudan into a stable society. </w:t>
      </w:r>
    </w:p>
    <w:p w14:paraId="210D4A59" w14:textId="77777777" w:rsidR="00C26197" w:rsidRDefault="00C26197" w:rsidP="00C26197">
      <w:pPr>
        <w:spacing w:after="0" w:line="240" w:lineRule="auto"/>
        <w:jc w:val="both"/>
        <w:rPr>
          <w:rFonts w:ascii="Times New Roman" w:eastAsia="Times New Roman" w:hAnsi="Times New Roman" w:cs="Times New Roman"/>
          <w:sz w:val="24"/>
          <w:szCs w:val="24"/>
        </w:rPr>
      </w:pPr>
    </w:p>
    <w:p w14:paraId="15EA01EA" w14:textId="77777777" w:rsidR="00C26197" w:rsidRDefault="00C26197" w:rsidP="00C261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urge you to demand the US and the UNSC take an atrocities prevention approach to the crisis in Sudan which starts with robust civilian protection intervention that enables life-saving humanitarian access, and accountability for those responsible for serious international crimes, then peace and transformation will follow. </w:t>
      </w:r>
    </w:p>
    <w:p w14:paraId="4D582FB8" w14:textId="77777777" w:rsidR="00C26197" w:rsidRDefault="00C26197" w:rsidP="00C26197">
      <w:pPr>
        <w:jc w:val="both"/>
        <w:rPr>
          <w:rFonts w:ascii="Times New Roman" w:eastAsia="Times New Roman" w:hAnsi="Times New Roman" w:cs="Times New Roman"/>
          <w:sz w:val="24"/>
          <w:szCs w:val="24"/>
        </w:rPr>
      </w:pPr>
    </w:p>
    <w:p w14:paraId="4B2B8B25" w14:textId="77777777" w:rsidR="00C26197" w:rsidRDefault="00C26197" w:rsidP="00C261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people of Sudan are looking up to you in their time of great need and we believe you will not spare any effort that can help save lives and bring sustainable peace. </w:t>
      </w:r>
    </w:p>
    <w:p w14:paraId="6085FA75" w14:textId="77777777" w:rsidR="00C26197" w:rsidRDefault="00C26197" w:rsidP="00C261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Taking the following will be necessary to save lives and bring sustainable solution to Sudan:</w:t>
      </w:r>
    </w:p>
    <w:p w14:paraId="0EE6498D" w14:textId="77777777" w:rsidR="00C26197" w:rsidRDefault="00C26197" w:rsidP="00C2619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Placing Darfur under international trusteeship to end the genocide attack and uprooting to the indigenous Africans population in Darfur and prevent the disintegration of Sudan.</w:t>
      </w:r>
    </w:p>
    <w:p w14:paraId="33A0610B" w14:textId="77777777" w:rsidR="00C26197" w:rsidRDefault="00C26197" w:rsidP="00C2619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Enable unhindered humanitarian access to all in need in Darfur and Sudan at large.</w:t>
      </w:r>
    </w:p>
    <w:p w14:paraId="2AB7AD07" w14:textId="77777777" w:rsidR="00C26197" w:rsidRDefault="00C26197" w:rsidP="00C2619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Impose accountability for perpetrators of serious international crimes.</w:t>
      </w:r>
    </w:p>
    <w:p w14:paraId="6375AAB3" w14:textId="77777777" w:rsidR="00C26197" w:rsidRDefault="00C26197" w:rsidP="00C26197">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Impose targeted sanctions on the two </w:t>
      </w:r>
      <w:r>
        <w:rPr>
          <w:rFonts w:ascii="Times New Roman" w:eastAsia="Times New Roman" w:hAnsi="Times New Roman" w:cs="Times New Roman"/>
          <w:sz w:val="24"/>
          <w:szCs w:val="24"/>
        </w:rPr>
        <w:t>warring</w:t>
      </w:r>
      <w:r>
        <w:rPr>
          <w:rFonts w:ascii="Times New Roman" w:eastAsia="Times New Roman" w:hAnsi="Times New Roman" w:cs="Times New Roman"/>
          <w:color w:val="000000"/>
          <w:sz w:val="24"/>
          <w:szCs w:val="24"/>
        </w:rPr>
        <w:t xml:space="preserve"> generals and their allies to cut the war financing, flow of </w:t>
      </w:r>
      <w:r>
        <w:rPr>
          <w:rFonts w:ascii="Times New Roman" w:eastAsia="Times New Roman" w:hAnsi="Times New Roman" w:cs="Times New Roman"/>
          <w:sz w:val="24"/>
          <w:szCs w:val="24"/>
        </w:rPr>
        <w:t>weapons</w:t>
      </w:r>
      <w:r>
        <w:rPr>
          <w:rFonts w:ascii="Times New Roman" w:eastAsia="Times New Roman" w:hAnsi="Times New Roman" w:cs="Times New Roman"/>
          <w:color w:val="000000"/>
          <w:sz w:val="24"/>
          <w:szCs w:val="24"/>
        </w:rPr>
        <w:t xml:space="preserve"> and destruction in Sudan through verified assets freezing and travel ban.</w:t>
      </w:r>
    </w:p>
    <w:p w14:paraId="342287F8" w14:textId="77777777" w:rsidR="00C26197" w:rsidRDefault="00C26197" w:rsidP="00C261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people of Darfur and Sudan need your voices and we as your constituencies urge you to be their voice. In the face of genocide our leaders and our countries must not look the others </w:t>
      </w:r>
    </w:p>
    <w:p w14:paraId="2BC700FF" w14:textId="77777777" w:rsidR="00C26197" w:rsidRDefault="00C26197" w:rsidP="00C261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appreciate your kind consideration.  </w:t>
      </w:r>
    </w:p>
    <w:p w14:paraId="0C7E108E" w14:textId="77777777" w:rsidR="00C26197" w:rsidRDefault="00C26197" w:rsidP="00C26197">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Sincerely, </w:t>
      </w:r>
    </w:p>
    <w:p w14:paraId="5B4DC9DD" w14:textId="77777777" w:rsidR="00C26197" w:rsidRDefault="00C26197" w:rsidP="00C26197">
      <w:pPr>
        <w:spacing w:after="0" w:line="240" w:lineRule="auto"/>
        <w:rPr>
          <w:rFonts w:ascii="Times New Roman" w:eastAsia="Times New Roman" w:hAnsi="Times New Roman" w:cs="Times New Roman"/>
        </w:rPr>
      </w:pPr>
      <w:r>
        <w:rPr>
          <w:rFonts w:ascii="Times New Roman" w:eastAsia="Times New Roman" w:hAnsi="Times New Roman" w:cs="Times New Roman"/>
        </w:rPr>
        <w:t>The Undersigned:</w:t>
      </w:r>
    </w:p>
    <w:p w14:paraId="5245F88E" w14:textId="77777777" w:rsidR="00C26197" w:rsidRDefault="00C26197" w:rsidP="00C26197">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Darfur Women Action Group </w:t>
      </w:r>
    </w:p>
    <w:p w14:paraId="615D2E2F"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 Relief and Documentation Center, Geneva, Switzerland </w:t>
      </w:r>
    </w:p>
    <w:p w14:paraId="4EC1AFAB"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Diaspora Association, Toronto, Canada</w:t>
      </w:r>
    </w:p>
    <w:p w14:paraId="777D10DA"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Association of Canada</w:t>
      </w:r>
    </w:p>
    <w:p w14:paraId="13FC8451"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Darfuri Women Voice, Greater Darfur, Sudan </w:t>
      </w:r>
    </w:p>
    <w:p w14:paraId="596CDA7C"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Women for Peace and Security Forum, Sudan</w:t>
      </w:r>
    </w:p>
    <w:p w14:paraId="4006B6B1"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South Darfur Women Forum, South Darfur, Sudan </w:t>
      </w:r>
    </w:p>
    <w:p w14:paraId="5C9B7080" w14:textId="77777777" w:rsidR="00C26197" w:rsidRDefault="00C26197" w:rsidP="00C26197">
      <w:pPr>
        <w:numPr>
          <w:ilvl w:val="0"/>
          <w:numId w:val="4"/>
        </w:numPr>
        <w:spacing w:after="0"/>
        <w:rPr>
          <w:rFonts w:ascii="Times New Roman" w:eastAsia="Times New Roman" w:hAnsi="Times New Roman" w:cs="Times New Roman"/>
        </w:rPr>
      </w:pPr>
      <w:proofErr w:type="spellStart"/>
      <w:r>
        <w:rPr>
          <w:rFonts w:ascii="Times New Roman" w:eastAsia="Times New Roman" w:hAnsi="Times New Roman" w:cs="Times New Roman"/>
        </w:rPr>
        <w:t>Massalite</w:t>
      </w:r>
      <w:proofErr w:type="spellEnd"/>
      <w:r>
        <w:rPr>
          <w:rFonts w:ascii="Times New Roman" w:eastAsia="Times New Roman" w:hAnsi="Times New Roman" w:cs="Times New Roman"/>
        </w:rPr>
        <w:t xml:space="preserve"> Community in the United States of America, Dayton, Ohio </w:t>
      </w:r>
    </w:p>
    <w:p w14:paraId="5237D449"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 Association of North America, Baton </w:t>
      </w:r>
      <w:proofErr w:type="gramStart"/>
      <w:r>
        <w:rPr>
          <w:rFonts w:ascii="Times New Roman" w:eastAsia="Times New Roman" w:hAnsi="Times New Roman" w:cs="Times New Roman"/>
        </w:rPr>
        <w:t>Rouge ,</w:t>
      </w:r>
      <w:proofErr w:type="gramEnd"/>
      <w:r>
        <w:rPr>
          <w:rFonts w:ascii="Times New Roman" w:eastAsia="Times New Roman" w:hAnsi="Times New Roman" w:cs="Times New Roman"/>
        </w:rPr>
        <w:t xml:space="preserve"> Louisiana  </w:t>
      </w:r>
    </w:p>
    <w:p w14:paraId="42D7E30A"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People’s Association, NY, NY</w:t>
      </w:r>
    </w:p>
    <w:p w14:paraId="6F2DCD66"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Association AZ Inc, Phoenix Arizona, USA</w:t>
      </w:r>
    </w:p>
    <w:p w14:paraId="4B2DA8EE"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 Community Organization, Omaha, Nebraska </w:t>
      </w:r>
    </w:p>
    <w:p w14:paraId="31B69B70"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 Union, The Netherlands, The Hague Netherlands </w:t>
      </w:r>
    </w:p>
    <w:p w14:paraId="4575DD85"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 Bar Association, Khartoum, Sudan </w:t>
      </w:r>
    </w:p>
    <w:p w14:paraId="55C01C3E"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Association of Sweden</w:t>
      </w:r>
    </w:p>
    <w:p w14:paraId="46086A10"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Fur Solidarity USA, USA</w:t>
      </w:r>
    </w:p>
    <w:p w14:paraId="4BD9C519"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 Association of Florida </w:t>
      </w:r>
    </w:p>
    <w:p w14:paraId="7C6B2F63"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Sudanese’s Community, Jacksonville Florida </w:t>
      </w:r>
    </w:p>
    <w:p w14:paraId="3705EAF7"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Association of Italy, Rome, Italy</w:t>
      </w:r>
    </w:p>
    <w:p w14:paraId="7913E543"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union UK, London, UK</w:t>
      </w:r>
    </w:p>
    <w:p w14:paraId="0B4F2BE3"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Darfur Association of Wales, UK </w:t>
      </w:r>
    </w:p>
    <w:p w14:paraId="77535058" w14:textId="77777777" w:rsidR="00C26197" w:rsidRDefault="00C26197" w:rsidP="00C26197">
      <w:pPr>
        <w:numPr>
          <w:ilvl w:val="0"/>
          <w:numId w:val="4"/>
        </w:numPr>
        <w:spacing w:after="0"/>
        <w:rPr>
          <w:rFonts w:ascii="Times New Roman" w:eastAsia="Times New Roman" w:hAnsi="Times New Roman" w:cs="Times New Roman"/>
        </w:rPr>
      </w:pPr>
      <w:proofErr w:type="spellStart"/>
      <w:r>
        <w:rPr>
          <w:rFonts w:ascii="Times New Roman" w:eastAsia="Times New Roman" w:hAnsi="Times New Roman" w:cs="Times New Roman"/>
        </w:rPr>
        <w:t>Moisiron</w:t>
      </w:r>
      <w:proofErr w:type="spellEnd"/>
      <w:r>
        <w:rPr>
          <w:rFonts w:ascii="Times New Roman" w:eastAsia="Times New Roman" w:hAnsi="Times New Roman" w:cs="Times New Roman"/>
        </w:rPr>
        <w:t xml:space="preserve"> for Integrated Support Organization, Khartoum, Sudan </w:t>
      </w:r>
    </w:p>
    <w:p w14:paraId="523E389A"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Women Peace and Development Organization, South Darfur, Sudan</w:t>
      </w:r>
    </w:p>
    <w:p w14:paraId="380E56DE"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Greater Darfur Women Forum, Greater Darfur </w:t>
      </w:r>
    </w:p>
    <w:p w14:paraId="19276435"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Women Of Change Organization, </w:t>
      </w:r>
      <w:proofErr w:type="spellStart"/>
      <w:r>
        <w:rPr>
          <w:rFonts w:ascii="Times New Roman" w:eastAsia="Times New Roman" w:hAnsi="Times New Roman" w:cs="Times New Roman"/>
        </w:rPr>
        <w:t>Elgeneina</w:t>
      </w:r>
      <w:proofErr w:type="spellEnd"/>
      <w:r>
        <w:rPr>
          <w:rFonts w:ascii="Times New Roman" w:eastAsia="Times New Roman" w:hAnsi="Times New Roman" w:cs="Times New Roman"/>
        </w:rPr>
        <w:t xml:space="preserve">, West Darfur Fur Association of UK and Ireland </w:t>
      </w:r>
    </w:p>
    <w:p w14:paraId="173C0BC4"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Union, USA</w:t>
      </w:r>
    </w:p>
    <w:p w14:paraId="759C0EC1"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Women Organization for Peace and Development, Sudan</w:t>
      </w:r>
    </w:p>
    <w:p w14:paraId="7EEEF6EC"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East Darfur Women Forum, East Darfur State, Sudan</w:t>
      </w:r>
    </w:p>
    <w:p w14:paraId="3083C2D5"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Darfur Civil Society Forum</w:t>
      </w:r>
    </w:p>
    <w:p w14:paraId="49D62C09"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United Women Movement, South Darfur, Sudan</w:t>
      </w:r>
    </w:p>
    <w:p w14:paraId="38643A20"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Women and Child Development Society, North Darfur, Sudan </w:t>
      </w:r>
    </w:p>
    <w:p w14:paraId="7816A3D4" w14:textId="77777777" w:rsidR="00C26197" w:rsidRDefault="00C26197" w:rsidP="00C26197">
      <w:pPr>
        <w:numPr>
          <w:ilvl w:val="0"/>
          <w:numId w:val="4"/>
        </w:numPr>
        <w:shd w:val="clear" w:color="auto" w:fill="FFFFFF"/>
        <w:spacing w:after="0"/>
        <w:rPr>
          <w:rFonts w:ascii="Times New Roman" w:eastAsia="Times New Roman" w:hAnsi="Times New Roman" w:cs="Times New Roman"/>
        </w:rPr>
      </w:pPr>
      <w:proofErr w:type="spellStart"/>
      <w:r>
        <w:rPr>
          <w:rFonts w:ascii="Times New Roman" w:eastAsia="Times New Roman" w:hAnsi="Times New Roman" w:cs="Times New Roman"/>
        </w:rPr>
        <w:t>Stichting</w:t>
      </w:r>
      <w:proofErr w:type="spellEnd"/>
      <w:r>
        <w:rPr>
          <w:rFonts w:ascii="Times New Roman" w:eastAsia="Times New Roman" w:hAnsi="Times New Roman" w:cs="Times New Roman"/>
        </w:rPr>
        <w:t xml:space="preserve"> Wadi, the Hague, The Netherlands</w:t>
      </w:r>
    </w:p>
    <w:p w14:paraId="179803CA" w14:textId="77777777" w:rsidR="00C26197" w:rsidRDefault="00C26197" w:rsidP="00C26197">
      <w:pPr>
        <w:numPr>
          <w:ilvl w:val="0"/>
          <w:numId w:val="4"/>
        </w:numPr>
        <w:shd w:val="clear" w:color="auto" w:fill="FFFFFF"/>
        <w:spacing w:after="0"/>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Massalite</w:t>
      </w:r>
      <w:proofErr w:type="spellEnd"/>
      <w:r>
        <w:rPr>
          <w:rFonts w:ascii="Times New Roman" w:eastAsia="Times New Roman" w:hAnsi="Times New Roman" w:cs="Times New Roman"/>
        </w:rPr>
        <w:t xml:space="preserve"> Association in South Sudan, Juba S Sudan</w:t>
      </w:r>
    </w:p>
    <w:p w14:paraId="3DD614F4" w14:textId="77777777" w:rsidR="00C26197" w:rsidRDefault="00C26197" w:rsidP="00C26197">
      <w:pPr>
        <w:numPr>
          <w:ilvl w:val="0"/>
          <w:numId w:val="4"/>
        </w:numPr>
        <w:shd w:val="clear" w:color="auto" w:fill="FFFFFF"/>
        <w:spacing w:after="0"/>
        <w:rPr>
          <w:rFonts w:ascii="Times New Roman" w:eastAsia="Times New Roman" w:hAnsi="Times New Roman" w:cs="Times New Roman"/>
        </w:rPr>
      </w:pPr>
      <w:r>
        <w:rPr>
          <w:rFonts w:ascii="Times New Roman" w:eastAsia="Times New Roman" w:hAnsi="Times New Roman" w:cs="Times New Roman"/>
        </w:rPr>
        <w:t xml:space="preserve">Bargo People Association of South Sudan, </w:t>
      </w:r>
      <w:proofErr w:type="gramStart"/>
      <w:r>
        <w:rPr>
          <w:rFonts w:ascii="Times New Roman" w:eastAsia="Times New Roman" w:hAnsi="Times New Roman" w:cs="Times New Roman"/>
        </w:rPr>
        <w:t>Juba  S.</w:t>
      </w:r>
      <w:proofErr w:type="gramEnd"/>
      <w:r>
        <w:rPr>
          <w:rFonts w:ascii="Times New Roman" w:eastAsia="Times New Roman" w:hAnsi="Times New Roman" w:cs="Times New Roman"/>
        </w:rPr>
        <w:t xml:space="preserve"> Sudan </w:t>
      </w:r>
    </w:p>
    <w:p w14:paraId="58EEB3CC" w14:textId="77777777" w:rsidR="00C26197" w:rsidRDefault="00C26197" w:rsidP="00C26197">
      <w:pPr>
        <w:pStyle w:val="Heading3"/>
        <w:keepNext w:val="0"/>
        <w:keepLines w:val="0"/>
        <w:numPr>
          <w:ilvl w:val="0"/>
          <w:numId w:val="4"/>
        </w:numPr>
        <w:shd w:val="clear" w:color="auto" w:fill="FFFFFF"/>
        <w:tabs>
          <w:tab w:val="num" w:pos="720"/>
        </w:tabs>
        <w:spacing w:before="0" w:after="0" w:line="300" w:lineRule="auto"/>
        <w:jc w:val="both"/>
        <w:rPr>
          <w:rFonts w:ascii="Times New Roman" w:eastAsia="Times New Roman" w:hAnsi="Times New Roman" w:cs="Times New Roman"/>
          <w:b w:val="0"/>
          <w:sz w:val="22"/>
          <w:szCs w:val="22"/>
        </w:rPr>
      </w:pPr>
      <w:bookmarkStart w:id="0" w:name="_heading=h.bsvod88fu6s" w:colFirst="0" w:colLast="0"/>
      <w:bookmarkEnd w:id="0"/>
      <w:r>
        <w:rPr>
          <w:rFonts w:ascii="Times New Roman" w:eastAsia="Times New Roman" w:hAnsi="Times New Roman" w:cs="Times New Roman"/>
          <w:b w:val="0"/>
          <w:sz w:val="22"/>
          <w:szCs w:val="22"/>
        </w:rPr>
        <w:t>Darfur Network for Human Rights, Kampala, Uganda,</w:t>
      </w:r>
    </w:p>
    <w:p w14:paraId="58748D2C" w14:textId="77777777" w:rsidR="00C26197" w:rsidRDefault="00C26197" w:rsidP="00C26197">
      <w:pPr>
        <w:pStyle w:val="Heading3"/>
        <w:keepNext w:val="0"/>
        <w:keepLines w:val="0"/>
        <w:numPr>
          <w:ilvl w:val="0"/>
          <w:numId w:val="4"/>
        </w:numPr>
        <w:shd w:val="clear" w:color="auto" w:fill="FFFFFF"/>
        <w:tabs>
          <w:tab w:val="num" w:pos="720"/>
        </w:tabs>
        <w:spacing w:before="0" w:after="0" w:line="300" w:lineRule="auto"/>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Darfur Association of France, Paris, France</w:t>
      </w:r>
    </w:p>
    <w:p w14:paraId="0A58B8B0" w14:textId="77777777" w:rsidR="00C26197" w:rsidRDefault="00C26197" w:rsidP="00C26197">
      <w:pPr>
        <w:numPr>
          <w:ilvl w:val="0"/>
          <w:numId w:val="4"/>
        </w:numPr>
        <w:spacing w:after="0"/>
        <w:rPr>
          <w:rFonts w:ascii="Times New Roman" w:eastAsia="Times New Roman" w:hAnsi="Times New Roman" w:cs="Times New Roman"/>
        </w:rPr>
      </w:pPr>
      <w:proofErr w:type="spellStart"/>
      <w:r>
        <w:rPr>
          <w:rFonts w:ascii="Times New Roman" w:eastAsia="Times New Roman" w:hAnsi="Times New Roman" w:cs="Times New Roman"/>
        </w:rPr>
        <w:t>Muzna</w:t>
      </w:r>
      <w:proofErr w:type="spellEnd"/>
      <w:r>
        <w:rPr>
          <w:rFonts w:ascii="Times New Roman" w:eastAsia="Times New Roman" w:hAnsi="Times New Roman" w:cs="Times New Roman"/>
        </w:rPr>
        <w:t xml:space="preserve"> Charitable Organization, Sudan</w:t>
      </w:r>
    </w:p>
    <w:p w14:paraId="08B1FA67" w14:textId="77777777" w:rsidR="00C26197" w:rsidRDefault="00C26197" w:rsidP="00C26197">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Rural Extension Education and Development Organization, Sudan</w:t>
      </w:r>
    </w:p>
    <w:p w14:paraId="2EDFF951" w14:textId="77777777" w:rsidR="00C26197" w:rsidRDefault="00C26197" w:rsidP="00C26197">
      <w:pPr>
        <w:numPr>
          <w:ilvl w:val="0"/>
          <w:numId w:val="4"/>
        </w:numPr>
        <w:spacing w:after="0"/>
        <w:rPr>
          <w:rFonts w:ascii="Times New Roman" w:eastAsia="Times New Roman" w:hAnsi="Times New Roman" w:cs="Times New Roman"/>
        </w:rPr>
      </w:pPr>
      <w:proofErr w:type="spellStart"/>
      <w:r>
        <w:rPr>
          <w:rFonts w:ascii="Times New Roman" w:eastAsia="Times New Roman" w:hAnsi="Times New Roman" w:cs="Times New Roman"/>
        </w:rPr>
        <w:t>Tollan</w:t>
      </w:r>
      <w:proofErr w:type="spellEnd"/>
      <w:r>
        <w:rPr>
          <w:rFonts w:ascii="Times New Roman" w:eastAsia="Times New Roman" w:hAnsi="Times New Roman" w:cs="Times New Roman"/>
        </w:rPr>
        <w:t xml:space="preserve"> for Peace and Development, Sudan</w:t>
      </w:r>
    </w:p>
    <w:p w14:paraId="616C5F3B" w14:textId="77777777" w:rsidR="00C26197" w:rsidRDefault="00C26197" w:rsidP="00C26197">
      <w:pPr>
        <w:numPr>
          <w:ilvl w:val="0"/>
          <w:numId w:val="4"/>
        </w:numPr>
        <w:spacing w:after="0"/>
        <w:rPr>
          <w:rFonts w:ascii="Times New Roman" w:eastAsia="Times New Roman" w:hAnsi="Times New Roman" w:cs="Times New Roman"/>
        </w:rPr>
      </w:pPr>
      <w:proofErr w:type="spellStart"/>
      <w:r>
        <w:rPr>
          <w:rFonts w:ascii="Times New Roman" w:eastAsia="Times New Roman" w:hAnsi="Times New Roman" w:cs="Times New Roman"/>
        </w:rPr>
        <w:t>Omdorien</w:t>
      </w:r>
      <w:proofErr w:type="spellEnd"/>
      <w:r>
        <w:rPr>
          <w:rFonts w:ascii="Times New Roman" w:eastAsia="Times New Roman" w:hAnsi="Times New Roman" w:cs="Times New Roman"/>
        </w:rPr>
        <w:t xml:space="preserve"> Women Association for Development and Child Care</w:t>
      </w:r>
    </w:p>
    <w:p w14:paraId="158E4D3A" w14:textId="77777777" w:rsidR="00C26197" w:rsidRDefault="00C26197" w:rsidP="00C26197">
      <w:pPr>
        <w:numPr>
          <w:ilvl w:val="0"/>
          <w:numId w:val="4"/>
        </w:numPr>
        <w:rPr>
          <w:rFonts w:ascii="Times New Roman" w:eastAsia="Times New Roman" w:hAnsi="Times New Roman" w:cs="Times New Roman"/>
        </w:rPr>
      </w:pPr>
      <w:r>
        <w:rPr>
          <w:rFonts w:ascii="Times New Roman" w:eastAsia="Times New Roman" w:hAnsi="Times New Roman" w:cs="Times New Roman"/>
        </w:rPr>
        <w:t>Sudanese women development organization</w:t>
      </w:r>
    </w:p>
    <w:p w14:paraId="0F35680A" w14:textId="77777777" w:rsidR="00C26197" w:rsidRDefault="00C26197" w:rsidP="00C26197">
      <w:pPr>
        <w:spacing w:after="0" w:line="240" w:lineRule="auto"/>
        <w:jc w:val="both"/>
        <w:rPr>
          <w:rFonts w:ascii="Times New Roman" w:eastAsia="Times New Roman" w:hAnsi="Times New Roman" w:cs="Times New Roman"/>
          <w:sz w:val="24"/>
          <w:szCs w:val="24"/>
        </w:rPr>
      </w:pPr>
    </w:p>
    <w:p w14:paraId="0EE5036E" w14:textId="77777777" w:rsidR="00C26197" w:rsidRDefault="00C26197" w:rsidP="00C261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appreciate the United States’ condemnation of both the recent fighting and the 2021 coup plus the call for the end of this conflict. Additionally, I appreciate the US Treasury imposing sanctions on four designated companies that were contributing to the conflict in Sudan. While these sanctions are an essential first step to ending the conflict, as the sanctions cut off key financial flows to both the Rapid Support Forces and the Sudanese Armed Forces, the U.S. needs to take more action. To end this war, restore a civilian-led government, and promote peace and stability, I urge you in your roles to demand that the US lead and encourage the UNSC to place Darfur under international trusteeship immediately as the only effective tool now available to save countless lives. </w:t>
      </w:r>
    </w:p>
    <w:p w14:paraId="02C1447E" w14:textId="77777777" w:rsidR="00C26197" w:rsidRDefault="00C26197" w:rsidP="00C26197">
      <w:pPr>
        <w:spacing w:after="0" w:line="240" w:lineRule="auto"/>
        <w:jc w:val="both"/>
        <w:rPr>
          <w:rFonts w:ascii="Times New Roman" w:eastAsia="Times New Roman" w:hAnsi="Times New Roman" w:cs="Times New Roman"/>
          <w:sz w:val="24"/>
          <w:szCs w:val="24"/>
        </w:rPr>
      </w:pPr>
    </w:p>
    <w:p w14:paraId="4B6D4BB9" w14:textId="77777777" w:rsidR="00C26197" w:rsidRDefault="00C26197" w:rsidP="00C261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member of your constituency, I implore you to be our voice and a voice for the people of Sudan in their time of critical need by urging the US government to take the following measures:</w:t>
      </w:r>
    </w:p>
    <w:p w14:paraId="3AFEC9A8" w14:textId="77777777" w:rsidR="00C26197" w:rsidRDefault="00C26197" w:rsidP="00C26197">
      <w:pPr>
        <w:spacing w:after="0" w:line="240" w:lineRule="auto"/>
        <w:rPr>
          <w:rFonts w:ascii="Times New Roman" w:eastAsia="Times New Roman" w:hAnsi="Times New Roman" w:cs="Times New Roman"/>
          <w:sz w:val="24"/>
          <w:szCs w:val="24"/>
        </w:rPr>
      </w:pPr>
    </w:p>
    <w:p w14:paraId="5B8B0D84" w14:textId="77777777" w:rsidR="00C26197" w:rsidRDefault="00C26197" w:rsidP="00C26197">
      <w:pPr>
        <w:numPr>
          <w:ilvl w:val="0"/>
          <w:numId w:val="5"/>
        </w:numPr>
        <w:spacing w:after="0" w:line="240" w:lineRule="auto"/>
      </w:pPr>
      <w:r>
        <w:rPr>
          <w:rFonts w:ascii="Times New Roman" w:eastAsia="Times New Roman" w:hAnsi="Times New Roman" w:cs="Times New Roman"/>
          <w:sz w:val="24"/>
          <w:szCs w:val="24"/>
        </w:rPr>
        <w:t xml:space="preserve">Urge the UNSC to place Darfur under International Trusteeship. </w:t>
      </w:r>
    </w:p>
    <w:p w14:paraId="009278D8" w14:textId="77777777" w:rsidR="00C26197" w:rsidRDefault="00C26197" w:rsidP="00C26197">
      <w:pPr>
        <w:numPr>
          <w:ilvl w:val="0"/>
          <w:numId w:val="5"/>
        </w:numPr>
        <w:spacing w:after="0" w:line="240" w:lineRule="auto"/>
      </w:pPr>
      <w:r>
        <w:rPr>
          <w:rFonts w:ascii="Times New Roman" w:eastAsia="Times New Roman" w:hAnsi="Times New Roman" w:cs="Times New Roman"/>
          <w:sz w:val="24"/>
          <w:szCs w:val="24"/>
        </w:rPr>
        <w:t xml:space="preserve">Pressurize Sudan to immediately stop the fighting and open unimpeded nationwide access to humanitarian agencies so they can deliver life-saving assistance. </w:t>
      </w:r>
    </w:p>
    <w:p w14:paraId="0E329B90" w14:textId="77777777" w:rsidR="00C26197" w:rsidRDefault="00C26197" w:rsidP="00C26197">
      <w:pPr>
        <w:numPr>
          <w:ilvl w:val="0"/>
          <w:numId w:val="5"/>
        </w:numPr>
        <w:spacing w:after="0" w:line="240" w:lineRule="auto"/>
      </w:pPr>
      <w:r>
        <w:rPr>
          <w:rFonts w:ascii="Times New Roman" w:eastAsia="Times New Roman" w:hAnsi="Times New Roman" w:cs="Times New Roman"/>
          <w:sz w:val="24"/>
          <w:szCs w:val="24"/>
        </w:rPr>
        <w:t>Press the Sudanese government to restore power, water, internet, and phone access without further delay to preserve lives.</w:t>
      </w:r>
    </w:p>
    <w:p w14:paraId="4686936B" w14:textId="77777777" w:rsidR="00C26197" w:rsidRDefault="00C26197" w:rsidP="00C26197">
      <w:pPr>
        <w:numPr>
          <w:ilvl w:val="0"/>
          <w:numId w:val="6"/>
        </w:numPr>
        <w:spacing w:after="0" w:line="240" w:lineRule="auto"/>
      </w:pPr>
      <w:r>
        <w:rPr>
          <w:rFonts w:ascii="Times New Roman" w:eastAsia="Times New Roman" w:hAnsi="Times New Roman" w:cs="Times New Roman"/>
          <w:sz w:val="24"/>
          <w:szCs w:val="24"/>
        </w:rPr>
        <w:t>Urge the US government to impose targeted sanctions, asset freezing, and travel bans on individuals responsible for the current crisis, the coup, and for ordering excessive force against civilians to ensure they face accountability for their actions. </w:t>
      </w:r>
    </w:p>
    <w:p w14:paraId="33D24660" w14:textId="77777777" w:rsidR="00C26197" w:rsidRDefault="00C26197" w:rsidP="00C26197">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on the US government to prioritize accountability, the protection of human rights, and life with dignity for the people of Sudan as the main pillars of the US policy. </w:t>
      </w:r>
    </w:p>
    <w:p w14:paraId="24E2B295" w14:textId="77777777" w:rsidR="00C26197" w:rsidRDefault="00C26197" w:rsidP="00C26197">
      <w:pPr>
        <w:spacing w:after="0" w:line="240" w:lineRule="auto"/>
        <w:ind w:left="360"/>
        <w:rPr>
          <w:rFonts w:ascii="Times New Roman" w:eastAsia="Times New Roman" w:hAnsi="Times New Roman" w:cs="Times New Roman"/>
          <w:sz w:val="24"/>
          <w:szCs w:val="24"/>
        </w:rPr>
      </w:pPr>
    </w:p>
    <w:p w14:paraId="27E9D293" w14:textId="77777777" w:rsidR="00C26197" w:rsidRDefault="00C26197" w:rsidP="00C26197">
      <w:pPr>
        <w:spacing w:after="0" w:line="240" w:lineRule="auto"/>
      </w:pPr>
      <w:r>
        <w:rPr>
          <w:rFonts w:ascii="Times New Roman" w:eastAsia="Times New Roman" w:hAnsi="Times New Roman" w:cs="Times New Roman"/>
          <w:sz w:val="24"/>
          <w:szCs w:val="24"/>
        </w:rPr>
        <w:t xml:space="preserve">The above steps are necessary and prerequisite to create an enabling environment for a just peace and democratic transformation of Sudan. </w:t>
      </w:r>
    </w:p>
    <w:p w14:paraId="50402014" w14:textId="77777777" w:rsidR="00C26197" w:rsidRDefault="00C26197" w:rsidP="00C26197">
      <w:pPr>
        <w:spacing w:after="0" w:line="240" w:lineRule="auto"/>
        <w:ind w:left="360"/>
      </w:pPr>
    </w:p>
    <w:p w14:paraId="471B6E77" w14:textId="77777777" w:rsidR="00C26197" w:rsidRDefault="00C26197" w:rsidP="00C26197">
      <w:pPr>
        <w:spacing w:after="0" w:line="240" w:lineRule="auto"/>
      </w:pPr>
      <w:r>
        <w:rPr>
          <w:rFonts w:ascii="Times New Roman" w:eastAsia="Times New Roman" w:hAnsi="Times New Roman" w:cs="Times New Roman"/>
          <w:sz w:val="24"/>
          <w:szCs w:val="24"/>
        </w:rPr>
        <w:t>For the solution to be effective, US government and other stakeholders working on resolving the crises in Sudan must take an atrocities prevention approach that starts with civilians’ protection, accountability for genocide and other serious crimes, then peace negotiation and finally democratic transformation will follow.</w:t>
      </w:r>
    </w:p>
    <w:p w14:paraId="0269A4D9" w14:textId="77777777" w:rsidR="00C26197" w:rsidRDefault="00C26197" w:rsidP="00C26197">
      <w:pPr>
        <w:spacing w:after="0" w:line="240" w:lineRule="auto"/>
        <w:ind w:left="360"/>
        <w:rPr>
          <w:rFonts w:ascii="Times New Roman" w:eastAsia="Times New Roman" w:hAnsi="Times New Roman" w:cs="Times New Roman"/>
          <w:sz w:val="24"/>
          <w:szCs w:val="24"/>
        </w:rPr>
      </w:pPr>
    </w:p>
    <w:p w14:paraId="29E5D59A" w14:textId="77777777" w:rsidR="00C26197" w:rsidRDefault="00C26197" w:rsidP="00C26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imperative that the US stand with the people of Darfur and Sudan in this difficult time and work with allies to bring protection, accountability to be followed by peace and a civilian-led government. This is the only way to prevent genocide and bring about democracy and </w:t>
      </w:r>
      <w:r>
        <w:rPr>
          <w:rFonts w:ascii="Times New Roman" w:eastAsia="Times New Roman" w:hAnsi="Times New Roman" w:cs="Times New Roman"/>
          <w:sz w:val="24"/>
          <w:szCs w:val="24"/>
        </w:rPr>
        <w:lastRenderedPageBreak/>
        <w:t xml:space="preserve">sustainable peace. As members of your constituency, we look up to you and kindly urge you to be our voice and the voice for those voiceless in Darfur by supporting our call for trusteeship. </w:t>
      </w:r>
    </w:p>
    <w:p w14:paraId="71403456" w14:textId="77777777" w:rsidR="00C26197" w:rsidRDefault="00C26197" w:rsidP="00C26197">
      <w:pPr>
        <w:spacing w:after="0" w:line="240" w:lineRule="auto"/>
        <w:rPr>
          <w:rFonts w:ascii="Times New Roman" w:eastAsia="Times New Roman" w:hAnsi="Times New Roman" w:cs="Times New Roman"/>
          <w:sz w:val="24"/>
          <w:szCs w:val="24"/>
        </w:rPr>
      </w:pPr>
    </w:p>
    <w:p w14:paraId="4724AB59" w14:textId="77777777" w:rsidR="00C26197" w:rsidRDefault="00C26197" w:rsidP="00C26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serious consideration of this urgent request. </w:t>
      </w:r>
    </w:p>
    <w:p w14:paraId="64CE4295" w14:textId="77777777" w:rsidR="00C26197" w:rsidRDefault="00C26197" w:rsidP="00C26197">
      <w:pPr>
        <w:spacing w:after="0" w:line="240" w:lineRule="auto"/>
        <w:rPr>
          <w:rFonts w:ascii="Times New Roman" w:eastAsia="Times New Roman" w:hAnsi="Times New Roman" w:cs="Times New Roman"/>
          <w:sz w:val="24"/>
          <w:szCs w:val="24"/>
        </w:rPr>
      </w:pPr>
    </w:p>
    <w:p w14:paraId="57DD3262" w14:textId="77777777" w:rsidR="00C26197" w:rsidRDefault="00C26197" w:rsidP="00C26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5BE2B4CA" w14:textId="77777777" w:rsidR="00C26197" w:rsidRDefault="00C26197" w:rsidP="00C26197">
      <w:pPr>
        <w:spacing w:after="0" w:line="240" w:lineRule="auto"/>
        <w:rPr>
          <w:rFonts w:ascii="Times New Roman" w:eastAsia="Times New Roman" w:hAnsi="Times New Roman" w:cs="Times New Roman"/>
          <w:sz w:val="24"/>
          <w:szCs w:val="24"/>
        </w:rPr>
      </w:pPr>
    </w:p>
    <w:p w14:paraId="1EE7D672" w14:textId="397D3B66" w:rsidR="00964391" w:rsidRPr="00C26197" w:rsidRDefault="00C26197" w:rsidP="00C26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sectPr w:rsidR="00964391" w:rsidRPr="00C261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C24"/>
    <w:multiLevelType w:val="multilevel"/>
    <w:tmpl w:val="12EE7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E1C10"/>
    <w:multiLevelType w:val="multilevel"/>
    <w:tmpl w:val="A1E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F36E6"/>
    <w:multiLevelType w:val="multilevel"/>
    <w:tmpl w:val="9EB05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CB32A7"/>
    <w:multiLevelType w:val="multilevel"/>
    <w:tmpl w:val="BA88A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3C1EDA"/>
    <w:multiLevelType w:val="hybridMultilevel"/>
    <w:tmpl w:val="B50A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42158"/>
    <w:multiLevelType w:val="multilevel"/>
    <w:tmpl w:val="B3626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5709863">
    <w:abstractNumId w:val="4"/>
  </w:num>
  <w:num w:numId="2" w16cid:durableId="417099649">
    <w:abstractNumId w:val="1"/>
  </w:num>
  <w:num w:numId="3" w16cid:durableId="1827285617">
    <w:abstractNumId w:val="5"/>
  </w:num>
  <w:num w:numId="4" w16cid:durableId="1725327772">
    <w:abstractNumId w:val="0"/>
  </w:num>
  <w:num w:numId="5" w16cid:durableId="1382055819">
    <w:abstractNumId w:val="2"/>
  </w:num>
  <w:num w:numId="6" w16cid:durableId="1105342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8E"/>
    <w:rsid w:val="00100FED"/>
    <w:rsid w:val="001776C3"/>
    <w:rsid w:val="002815DD"/>
    <w:rsid w:val="00344557"/>
    <w:rsid w:val="00390415"/>
    <w:rsid w:val="0041083C"/>
    <w:rsid w:val="005C4774"/>
    <w:rsid w:val="008B07DF"/>
    <w:rsid w:val="008F7AB7"/>
    <w:rsid w:val="00964391"/>
    <w:rsid w:val="00972A05"/>
    <w:rsid w:val="00A02945"/>
    <w:rsid w:val="00A10022"/>
    <w:rsid w:val="00A62DF5"/>
    <w:rsid w:val="00A72581"/>
    <w:rsid w:val="00AE2B8E"/>
    <w:rsid w:val="00B340E6"/>
    <w:rsid w:val="00B47407"/>
    <w:rsid w:val="00B545E4"/>
    <w:rsid w:val="00B72910"/>
    <w:rsid w:val="00BD027F"/>
    <w:rsid w:val="00C04162"/>
    <w:rsid w:val="00C26197"/>
    <w:rsid w:val="00CD51F2"/>
    <w:rsid w:val="00CF62E2"/>
    <w:rsid w:val="00D145F3"/>
    <w:rsid w:val="00D5638C"/>
    <w:rsid w:val="00D63DAD"/>
    <w:rsid w:val="00E46962"/>
    <w:rsid w:val="00E50964"/>
    <w:rsid w:val="00FE2F21"/>
    <w:rsid w:val="00FE3367"/>
    <w:rsid w:val="00FE5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3D36"/>
  <w15:chartTrackingRefBased/>
  <w15:docId w15:val="{8AF7C092-645D-4B18-B84F-A3B6A1F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26197"/>
    <w:pPr>
      <w:keepNext/>
      <w:keepLines/>
      <w:spacing w:before="280" w:after="80"/>
      <w:outlineLvl w:val="2"/>
    </w:pPr>
    <w:rPr>
      <w:rFonts w:ascii="Calibri" w:eastAsia="Calibri" w:hAnsi="Calibri" w:cs="Calibri"/>
      <w:b/>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10"/>
    <w:pPr>
      <w:ind w:left="720"/>
      <w:contextualSpacing/>
    </w:pPr>
  </w:style>
  <w:style w:type="paragraph" w:styleId="NormalWeb">
    <w:name w:val="Normal (Web)"/>
    <w:basedOn w:val="Normal"/>
    <w:uiPriority w:val="99"/>
    <w:semiHidden/>
    <w:unhideWhenUsed/>
    <w:rsid w:val="00D63D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3DAD"/>
    <w:rPr>
      <w:b/>
      <w:bCs/>
    </w:rPr>
  </w:style>
  <w:style w:type="character" w:styleId="Hyperlink">
    <w:name w:val="Hyperlink"/>
    <w:basedOn w:val="DefaultParagraphFont"/>
    <w:uiPriority w:val="99"/>
    <w:unhideWhenUsed/>
    <w:rsid w:val="00964391"/>
    <w:rPr>
      <w:color w:val="0563C1" w:themeColor="hyperlink"/>
      <w:u w:val="single"/>
    </w:rPr>
  </w:style>
  <w:style w:type="character" w:styleId="UnresolvedMention">
    <w:name w:val="Unresolved Mention"/>
    <w:basedOn w:val="DefaultParagraphFont"/>
    <w:uiPriority w:val="99"/>
    <w:semiHidden/>
    <w:unhideWhenUsed/>
    <w:rsid w:val="00964391"/>
    <w:rPr>
      <w:color w:val="605E5C"/>
      <w:shd w:val="clear" w:color="auto" w:fill="E1DFDD"/>
    </w:rPr>
  </w:style>
  <w:style w:type="character" w:customStyle="1" w:styleId="Heading3Char">
    <w:name w:val="Heading 3 Char"/>
    <w:basedOn w:val="DefaultParagraphFont"/>
    <w:link w:val="Heading3"/>
    <w:uiPriority w:val="9"/>
    <w:rsid w:val="00C26197"/>
    <w:rPr>
      <w:rFonts w:ascii="Calibri" w:eastAsia="Calibri" w:hAnsi="Calibri" w:cs="Calibri"/>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10415</Characters>
  <Application>Microsoft Office Word</Application>
  <DocSecurity>0</DocSecurity>
  <Lines>189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Niemat Ahmadi</dc:creator>
  <cp:keywords/>
  <dc:description/>
  <cp:lastModifiedBy>Samin Huq</cp:lastModifiedBy>
  <cp:revision>2</cp:revision>
  <dcterms:created xsi:type="dcterms:W3CDTF">2023-07-27T20:06:00Z</dcterms:created>
  <dcterms:modified xsi:type="dcterms:W3CDTF">2023-07-27T20:06:00Z</dcterms:modified>
</cp:coreProperties>
</file>