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E9E35" w14:textId="5CAF160D" w:rsidR="007743FB" w:rsidRDefault="00AB5997" w:rsidP="00C924F7">
      <w:pPr>
        <w:tabs>
          <w:tab w:val="left" w:pos="3128"/>
        </w:tabs>
        <w:jc w:val="center"/>
        <w:rPr>
          <w:rFonts w:ascii="Times New Roman" w:hAnsi="Times New Roman" w:cs="Times New Roman"/>
          <w:b/>
          <w:u w:val="single"/>
        </w:rPr>
      </w:pPr>
      <w:r w:rsidRPr="00EE4579">
        <w:rPr>
          <w:rFonts w:ascii="Times New Roman" w:hAnsi="Times New Roman" w:cs="Times New Roman"/>
          <w:b/>
          <w:u w:val="single"/>
        </w:rPr>
        <w:t>February</w:t>
      </w:r>
      <w:r w:rsidR="007743FB" w:rsidRPr="00EE4579">
        <w:rPr>
          <w:rFonts w:ascii="Times New Roman" w:hAnsi="Times New Roman" w:cs="Times New Roman"/>
          <w:b/>
          <w:u w:val="single"/>
        </w:rPr>
        <w:t xml:space="preserve"> </w:t>
      </w:r>
      <w:r w:rsidR="0037031B" w:rsidRPr="00EE4579">
        <w:rPr>
          <w:rFonts w:ascii="Times New Roman" w:hAnsi="Times New Roman" w:cs="Times New Roman"/>
          <w:b/>
          <w:u w:val="single"/>
        </w:rPr>
        <w:t>2017</w:t>
      </w:r>
      <w:r w:rsidR="00BB6B89">
        <w:rPr>
          <w:rFonts w:ascii="Times New Roman" w:hAnsi="Times New Roman" w:cs="Times New Roman"/>
          <w:b/>
          <w:u w:val="single"/>
        </w:rPr>
        <w:t xml:space="preserve"> Report</w:t>
      </w:r>
      <w:r w:rsidR="00991DE3">
        <w:rPr>
          <w:rFonts w:ascii="Times New Roman" w:hAnsi="Times New Roman" w:cs="Times New Roman"/>
          <w:b/>
          <w:u w:val="single"/>
        </w:rPr>
        <w:t>- fact on the attacks in Darfur</w:t>
      </w:r>
    </w:p>
    <w:p w14:paraId="0A66E31F" w14:textId="77777777" w:rsidR="00BE362E" w:rsidRDefault="00BE362E" w:rsidP="00BE362E">
      <w:pPr>
        <w:tabs>
          <w:tab w:val="left" w:pos="3128"/>
        </w:tabs>
        <w:rPr>
          <w:rFonts w:ascii="Times New Roman" w:hAnsi="Times New Roman" w:cs="Times New Roman"/>
          <w:b/>
          <w:u w:val="single"/>
        </w:rPr>
      </w:pPr>
    </w:p>
    <w:p w14:paraId="72DA0966" w14:textId="54790D62" w:rsidR="00BE362E" w:rsidRPr="006A5BD2" w:rsidRDefault="00991DE3" w:rsidP="006A5BD2">
      <w:pPr>
        <w:tabs>
          <w:tab w:val="left" w:pos="3128"/>
        </w:tabs>
        <w:spacing w:line="360" w:lineRule="auto"/>
        <w:jc w:val="center"/>
        <w:rPr>
          <w:rFonts w:ascii="Times New Roman" w:hAnsi="Times New Roman" w:cs="Times New Roman"/>
        </w:rPr>
      </w:pPr>
      <w:r w:rsidRPr="006A5BD2">
        <w:rPr>
          <w:rFonts w:ascii="Times New Roman" w:hAnsi="Times New Roman" w:cs="Times New Roman"/>
        </w:rPr>
        <w:t xml:space="preserve">During this month were </w:t>
      </w:r>
      <w:r w:rsidR="006A5BD2" w:rsidRPr="006A5BD2">
        <w:rPr>
          <w:rFonts w:ascii="Times New Roman" w:hAnsi="Times New Roman" w:cs="Times New Roman"/>
          <w:color w:val="000000" w:themeColor="text1"/>
        </w:rPr>
        <w:t xml:space="preserve">thirteen </w:t>
      </w:r>
      <w:r w:rsidRPr="006A5BD2">
        <w:rPr>
          <w:rFonts w:ascii="Times New Roman" w:hAnsi="Times New Roman" w:cs="Times New Roman"/>
        </w:rPr>
        <w:t>violent</w:t>
      </w:r>
      <w:r w:rsidR="00BE362E" w:rsidRPr="006A5BD2">
        <w:rPr>
          <w:rFonts w:ascii="Times New Roman" w:hAnsi="Times New Roman" w:cs="Times New Roman"/>
        </w:rPr>
        <w:t xml:space="preserve"> </w:t>
      </w:r>
      <w:r w:rsidR="006A5BD2" w:rsidRPr="006A5BD2">
        <w:rPr>
          <w:rFonts w:ascii="Times New Roman" w:hAnsi="Times New Roman" w:cs="Times New Roman"/>
        </w:rPr>
        <w:t>incidents</w:t>
      </w:r>
      <w:r w:rsidR="00BE362E" w:rsidRPr="006A5BD2">
        <w:rPr>
          <w:rFonts w:ascii="Times New Roman" w:hAnsi="Times New Roman" w:cs="Times New Roman"/>
        </w:rPr>
        <w:t xml:space="preserve"> against innocent civilians in</w:t>
      </w:r>
      <w:r w:rsidR="006A5BD2" w:rsidRPr="006A5BD2">
        <w:rPr>
          <w:rFonts w:ascii="Times New Roman" w:hAnsi="Times New Roman" w:cs="Times New Roman"/>
        </w:rPr>
        <w:t xml:space="preserve"> Darfur. </w:t>
      </w:r>
      <w:r w:rsidR="00F9719E">
        <w:rPr>
          <w:rFonts w:ascii="Times New Roman" w:hAnsi="Times New Roman" w:cs="Times New Roman"/>
        </w:rPr>
        <w:t xml:space="preserve">Five </w:t>
      </w:r>
      <w:r w:rsidR="006A5BD2" w:rsidRPr="006A5BD2">
        <w:rPr>
          <w:rFonts w:ascii="Times New Roman" w:hAnsi="Times New Roman" w:cs="Times New Roman"/>
        </w:rPr>
        <w:t xml:space="preserve">of these incidents were attacks resulting in death, injuries and displacement, two of these incidents were rapes, </w:t>
      </w:r>
      <w:r w:rsidR="006A5BD2">
        <w:rPr>
          <w:rFonts w:ascii="Times New Roman" w:hAnsi="Times New Roman" w:cs="Times New Roman"/>
        </w:rPr>
        <w:t xml:space="preserve">three </w:t>
      </w:r>
      <w:r w:rsidR="006A5BD2" w:rsidRPr="006A5BD2">
        <w:rPr>
          <w:rFonts w:ascii="Times New Roman" w:hAnsi="Times New Roman" w:cs="Times New Roman"/>
        </w:rPr>
        <w:t xml:space="preserve">were lootings or robberies by government supported forces, and </w:t>
      </w:r>
      <w:r w:rsidR="00F9719E">
        <w:rPr>
          <w:rFonts w:ascii="Times New Roman" w:hAnsi="Times New Roman" w:cs="Times New Roman"/>
        </w:rPr>
        <w:t>four</w:t>
      </w:r>
      <w:r w:rsidR="006A5BD2">
        <w:rPr>
          <w:rFonts w:ascii="Times New Roman" w:hAnsi="Times New Roman" w:cs="Times New Roman"/>
        </w:rPr>
        <w:t xml:space="preserve"> </w:t>
      </w:r>
      <w:r w:rsidR="00327C35">
        <w:rPr>
          <w:rFonts w:ascii="Times New Roman" w:hAnsi="Times New Roman" w:cs="Times New Roman"/>
        </w:rPr>
        <w:t>were widespread fires</w:t>
      </w:r>
      <w:r w:rsidR="006A5BD2" w:rsidRPr="006A5BD2">
        <w:rPr>
          <w:rFonts w:ascii="Times New Roman" w:hAnsi="Times New Roman" w:cs="Times New Roman"/>
        </w:rPr>
        <w:t xml:space="preserve"> resulting in</w:t>
      </w:r>
      <w:r w:rsidR="006A5BD2">
        <w:rPr>
          <w:rFonts w:ascii="Times New Roman" w:hAnsi="Times New Roman" w:cs="Times New Roman"/>
        </w:rPr>
        <w:t xml:space="preserve"> mass</w:t>
      </w:r>
      <w:r w:rsidR="006A5BD2" w:rsidRPr="006A5BD2">
        <w:rPr>
          <w:rFonts w:ascii="Times New Roman" w:hAnsi="Times New Roman" w:cs="Times New Roman"/>
        </w:rPr>
        <w:t xml:space="preserve"> devastation. Sadly, these attacks were carried out </w:t>
      </w:r>
      <w:r w:rsidR="00A66ED2">
        <w:rPr>
          <w:rFonts w:ascii="Times New Roman" w:hAnsi="Times New Roman" w:cs="Times New Roman"/>
        </w:rPr>
        <w:t xml:space="preserve">against the civilian population. It’s the daily life of the Darfur genocide victims </w:t>
      </w:r>
    </w:p>
    <w:p w14:paraId="3A2B932E" w14:textId="24191F7F" w:rsidR="005E54F9" w:rsidRDefault="00BE362E" w:rsidP="00BE362E">
      <w:pPr>
        <w:tabs>
          <w:tab w:val="left" w:pos="3128"/>
        </w:tabs>
        <w:rPr>
          <w:rFonts w:ascii="Times New Roman" w:hAnsi="Times New Roman" w:cs="Times New Roman"/>
        </w:rPr>
      </w:pPr>
      <w:r>
        <w:rPr>
          <w:rFonts w:ascii="Times New Roman" w:hAnsi="Times New Roman" w:cs="Times New Roman"/>
        </w:rPr>
        <w:t xml:space="preserve">  </w:t>
      </w:r>
    </w:p>
    <w:p w14:paraId="31305BE5" w14:textId="0C916162" w:rsidR="00991DE3" w:rsidRPr="006A5BD2" w:rsidRDefault="00991DE3" w:rsidP="006A5BD2">
      <w:pPr>
        <w:tabs>
          <w:tab w:val="left" w:pos="3128"/>
        </w:tabs>
        <w:jc w:val="center"/>
        <w:rPr>
          <w:rFonts w:ascii="Times New Roman" w:hAnsi="Times New Roman" w:cs="Times New Roman"/>
          <w:b/>
          <w:u w:val="single"/>
        </w:rPr>
      </w:pPr>
      <w:r w:rsidRPr="006A5BD2">
        <w:rPr>
          <w:rFonts w:ascii="Times New Roman" w:hAnsi="Times New Roman" w:cs="Times New Roman"/>
          <w:b/>
          <w:u w:val="single"/>
        </w:rPr>
        <w:t xml:space="preserve">Details of the </w:t>
      </w:r>
      <w:r w:rsidR="006A5BD2" w:rsidRPr="006A5BD2">
        <w:rPr>
          <w:rFonts w:ascii="Times New Roman" w:hAnsi="Times New Roman" w:cs="Times New Roman"/>
          <w:b/>
          <w:u w:val="single"/>
        </w:rPr>
        <w:t>A</w:t>
      </w:r>
      <w:r w:rsidRPr="006A5BD2">
        <w:rPr>
          <w:rFonts w:ascii="Times New Roman" w:hAnsi="Times New Roman" w:cs="Times New Roman"/>
          <w:b/>
          <w:u w:val="single"/>
        </w:rPr>
        <w:t>ttacks:</w:t>
      </w:r>
    </w:p>
    <w:p w14:paraId="3A27A89F" w14:textId="1F7EF8DD" w:rsidR="006671D8" w:rsidRPr="00EE4579" w:rsidRDefault="009362A0" w:rsidP="00EE4579">
      <w:pPr>
        <w:spacing w:line="480" w:lineRule="auto"/>
        <w:rPr>
          <w:rFonts w:ascii="Times New Roman" w:hAnsi="Times New Roman" w:cs="Times New Roman"/>
        </w:rPr>
      </w:pPr>
      <w:r w:rsidRPr="00EE4579">
        <w:rPr>
          <w:rFonts w:ascii="Times New Roman" w:hAnsi="Times New Roman" w:cs="Times New Roman"/>
        </w:rPr>
        <w:tab/>
      </w:r>
      <w:r w:rsidR="00EE09EA" w:rsidRPr="00EE09EA">
        <w:rPr>
          <w:rFonts w:ascii="Times New Roman" w:hAnsi="Times New Roman" w:cs="Times New Roman"/>
        </w:rPr>
        <w:t xml:space="preserve">  Darfur, during the first week of February, saw a devastating fire in the </w:t>
      </w:r>
      <w:r w:rsidR="00EE09EA" w:rsidRPr="00991DE3">
        <w:rPr>
          <w:rFonts w:ascii="Times New Roman" w:hAnsi="Times New Roman" w:cs="Times New Roman"/>
        </w:rPr>
        <w:t>El Salam camp in Nyala, the capital of South Darfur</w:t>
      </w:r>
      <w:r w:rsidR="00991DE3" w:rsidRPr="00991DE3">
        <w:rPr>
          <w:rFonts w:ascii="Times New Roman" w:hAnsi="Times New Roman" w:cs="Times New Roman"/>
        </w:rPr>
        <w:t>.</w:t>
      </w:r>
      <w:r w:rsidR="00EE09EA" w:rsidRPr="00EE09EA">
        <w:rPr>
          <w:rFonts w:ascii="Times New Roman" w:hAnsi="Times New Roman" w:cs="Times New Roman"/>
        </w:rPr>
        <w:t xml:space="preserve"> </w:t>
      </w:r>
      <w:r w:rsidR="009F51A5" w:rsidRPr="00EE09EA">
        <w:rPr>
          <w:rFonts w:ascii="Times New Roman" w:hAnsi="Times New Roman" w:cs="Times New Roman"/>
        </w:rPr>
        <w:t>Because of</w:t>
      </w:r>
      <w:r w:rsidR="00EE09EA" w:rsidRPr="00EE09EA">
        <w:rPr>
          <w:rFonts w:ascii="Times New Roman" w:hAnsi="Times New Roman" w:cs="Times New Roman"/>
        </w:rPr>
        <w:t xml:space="preserve"> this </w:t>
      </w:r>
      <w:bookmarkStart w:id="0" w:name="_GoBack"/>
      <w:bookmarkEnd w:id="0"/>
      <w:r w:rsidR="00EE09EA" w:rsidRPr="00EE09EA">
        <w:rPr>
          <w:rFonts w:ascii="Times New Roman" w:hAnsi="Times New Roman" w:cs="Times New Roman"/>
        </w:rPr>
        <w:t xml:space="preserve">fire, </w:t>
      </w:r>
      <w:r w:rsidR="005E54F9" w:rsidRPr="00EE09EA">
        <w:rPr>
          <w:rFonts w:ascii="Times New Roman" w:hAnsi="Times New Roman" w:cs="Times New Roman"/>
        </w:rPr>
        <w:t>an elderly woman</w:t>
      </w:r>
      <w:r w:rsidR="00EE09EA" w:rsidRPr="00EE09EA">
        <w:rPr>
          <w:rFonts w:ascii="Times New Roman" w:hAnsi="Times New Roman" w:cs="Times New Roman"/>
        </w:rPr>
        <w:t xml:space="preserve"> and a two-year-old child were both injured. This fire also destroyed around 30 homes in the camp. The camp also suffered a loss of crops and had left many families without shelter and food</w:t>
      </w:r>
      <w:r w:rsidR="00362980" w:rsidRPr="00EE4579">
        <w:rPr>
          <w:rStyle w:val="FootnoteReference"/>
          <w:rFonts w:ascii="Times New Roman" w:hAnsi="Times New Roman" w:cs="Times New Roman"/>
        </w:rPr>
        <w:footnoteReference w:id="1"/>
      </w:r>
      <w:r w:rsidR="00362980" w:rsidRPr="00EE4579">
        <w:rPr>
          <w:rFonts w:ascii="Times New Roman" w:hAnsi="Times New Roman" w:cs="Times New Roman"/>
        </w:rPr>
        <w:t>.</w:t>
      </w:r>
    </w:p>
    <w:p w14:paraId="3ACA77B7" w14:textId="065CED1E" w:rsidR="00485303" w:rsidRPr="00EE4579" w:rsidRDefault="009362A0" w:rsidP="00EE4579">
      <w:pPr>
        <w:spacing w:line="480" w:lineRule="auto"/>
        <w:rPr>
          <w:rFonts w:ascii="Times New Roman" w:hAnsi="Times New Roman" w:cs="Times New Roman"/>
        </w:rPr>
      </w:pPr>
      <w:r w:rsidRPr="00EE4579">
        <w:rPr>
          <w:rFonts w:ascii="Times New Roman" w:hAnsi="Times New Roman" w:cs="Times New Roman"/>
        </w:rPr>
        <w:tab/>
      </w:r>
      <w:r w:rsidR="00571134" w:rsidRPr="00571134">
        <w:rPr>
          <w:rFonts w:ascii="Times New Roman" w:hAnsi="Times New Roman" w:cs="Times New Roman"/>
        </w:rPr>
        <w:t xml:space="preserve">   The following day, two teachers in West Darfur were raped at gunpoint. Three young men stormed the hostel of El </w:t>
      </w:r>
      <w:proofErr w:type="spellStart"/>
      <w:r w:rsidR="00571134" w:rsidRPr="00571134">
        <w:rPr>
          <w:rFonts w:ascii="Times New Roman" w:hAnsi="Times New Roman" w:cs="Times New Roman"/>
        </w:rPr>
        <w:t>Addar</w:t>
      </w:r>
      <w:proofErr w:type="spellEnd"/>
      <w:r w:rsidR="00571134" w:rsidRPr="00571134">
        <w:rPr>
          <w:rFonts w:ascii="Times New Roman" w:hAnsi="Times New Roman" w:cs="Times New Roman"/>
        </w:rPr>
        <w:t xml:space="preserve"> School armed. They then processed to seize two of the teachers and raped them on a piece of open ground. The attack was reported to the El </w:t>
      </w:r>
      <w:proofErr w:type="spellStart"/>
      <w:r w:rsidR="00571134" w:rsidRPr="00571134">
        <w:rPr>
          <w:rFonts w:ascii="Times New Roman" w:hAnsi="Times New Roman" w:cs="Times New Roman"/>
        </w:rPr>
        <w:t>Geneina</w:t>
      </w:r>
      <w:proofErr w:type="spellEnd"/>
      <w:r w:rsidR="00571134" w:rsidRPr="00571134">
        <w:rPr>
          <w:rFonts w:ascii="Times New Roman" w:hAnsi="Times New Roman" w:cs="Times New Roman"/>
        </w:rPr>
        <w:t xml:space="preserve"> police and following this two of the suspects were arres</w:t>
      </w:r>
      <w:r w:rsidR="00571134">
        <w:rPr>
          <w:rFonts w:ascii="Times New Roman" w:hAnsi="Times New Roman" w:cs="Times New Roman"/>
        </w:rPr>
        <w:t>ted. The third suspect has fled</w:t>
      </w:r>
      <w:r w:rsidR="00362980" w:rsidRPr="00EE4579">
        <w:rPr>
          <w:rStyle w:val="FootnoteReference"/>
          <w:rFonts w:ascii="Times New Roman" w:hAnsi="Times New Roman" w:cs="Times New Roman"/>
        </w:rPr>
        <w:footnoteReference w:id="2"/>
      </w:r>
      <w:r w:rsidR="00571134">
        <w:rPr>
          <w:rFonts w:ascii="Times New Roman" w:hAnsi="Times New Roman" w:cs="Times New Roman"/>
        </w:rPr>
        <w:t>.</w:t>
      </w:r>
      <w:r w:rsidR="00006E29" w:rsidRPr="00EE4579">
        <w:rPr>
          <w:rFonts w:ascii="Times New Roman" w:hAnsi="Times New Roman" w:cs="Times New Roman"/>
        </w:rPr>
        <w:t xml:space="preserve"> </w:t>
      </w:r>
    </w:p>
    <w:p w14:paraId="7AF9411C" w14:textId="477B77D6" w:rsidR="009362A0" w:rsidRPr="00EE4579" w:rsidRDefault="00571134" w:rsidP="007374D9">
      <w:pPr>
        <w:spacing w:line="480" w:lineRule="auto"/>
        <w:ind w:firstLine="720"/>
        <w:rPr>
          <w:rFonts w:ascii="Times New Roman" w:hAnsi="Times New Roman" w:cs="Times New Roman"/>
        </w:rPr>
      </w:pPr>
      <w:r w:rsidRPr="00571134">
        <w:rPr>
          <w:rFonts w:ascii="Times New Roman" w:hAnsi="Times New Roman" w:cs="Times New Roman"/>
        </w:rPr>
        <w:t xml:space="preserve">A 14-year-old girl was raped by two gunmen in </w:t>
      </w:r>
      <w:proofErr w:type="spellStart"/>
      <w:r w:rsidRPr="00571134">
        <w:rPr>
          <w:rFonts w:ascii="Times New Roman" w:hAnsi="Times New Roman" w:cs="Times New Roman"/>
        </w:rPr>
        <w:t>Musku</w:t>
      </w:r>
      <w:proofErr w:type="spellEnd"/>
      <w:r w:rsidRPr="00571134">
        <w:rPr>
          <w:rFonts w:ascii="Times New Roman" w:hAnsi="Times New Roman" w:cs="Times New Roman"/>
        </w:rPr>
        <w:t xml:space="preserve"> in </w:t>
      </w:r>
      <w:proofErr w:type="spellStart"/>
      <w:r w:rsidRPr="00571134">
        <w:rPr>
          <w:rFonts w:ascii="Times New Roman" w:hAnsi="Times New Roman" w:cs="Times New Roman"/>
        </w:rPr>
        <w:t>Manawashi</w:t>
      </w:r>
      <w:proofErr w:type="spellEnd"/>
      <w:r w:rsidRPr="00571134">
        <w:rPr>
          <w:rFonts w:ascii="Times New Roman" w:hAnsi="Times New Roman" w:cs="Times New Roman"/>
        </w:rPr>
        <w:t xml:space="preserve">. The girl was attacked on her way from Um </w:t>
      </w:r>
      <w:proofErr w:type="spellStart"/>
      <w:r w:rsidRPr="00571134">
        <w:rPr>
          <w:rFonts w:ascii="Times New Roman" w:hAnsi="Times New Roman" w:cs="Times New Roman"/>
        </w:rPr>
        <w:t>Driseih</w:t>
      </w:r>
      <w:proofErr w:type="spellEnd"/>
      <w:r w:rsidRPr="00571134">
        <w:rPr>
          <w:rFonts w:ascii="Times New Roman" w:hAnsi="Times New Roman" w:cs="Times New Roman"/>
        </w:rPr>
        <w:t xml:space="preserve"> to her village in </w:t>
      </w:r>
      <w:proofErr w:type="spellStart"/>
      <w:r w:rsidRPr="00571134">
        <w:rPr>
          <w:rFonts w:ascii="Times New Roman" w:hAnsi="Times New Roman" w:cs="Times New Roman"/>
        </w:rPr>
        <w:t>Musku</w:t>
      </w:r>
      <w:proofErr w:type="spellEnd"/>
      <w:r w:rsidRPr="00571134">
        <w:rPr>
          <w:rFonts w:ascii="Times New Roman" w:hAnsi="Times New Roman" w:cs="Times New Roman"/>
        </w:rPr>
        <w:t xml:space="preserve">, South Darfur. Two men grabbed her and took turns forcing themselves upon her. The girl was found a few hours later by locals. She was brought to the </w:t>
      </w:r>
      <w:proofErr w:type="spellStart"/>
      <w:r w:rsidRPr="00571134">
        <w:rPr>
          <w:rFonts w:ascii="Times New Roman" w:hAnsi="Times New Roman" w:cs="Times New Roman"/>
        </w:rPr>
        <w:t>Manawashi</w:t>
      </w:r>
      <w:proofErr w:type="spellEnd"/>
      <w:r w:rsidRPr="00571134">
        <w:rPr>
          <w:rFonts w:ascii="Times New Roman" w:hAnsi="Times New Roman" w:cs="Times New Roman"/>
        </w:rPr>
        <w:t xml:space="preserve"> health center. The girl was bleeding very heavily and was almost unconscious, and as a result, she was transferred to Nyala for treatment</w:t>
      </w:r>
      <w:r w:rsidR="00362980" w:rsidRPr="00EE4579">
        <w:rPr>
          <w:rStyle w:val="FootnoteReference"/>
          <w:rFonts w:ascii="Times New Roman" w:hAnsi="Times New Roman" w:cs="Times New Roman"/>
        </w:rPr>
        <w:footnoteReference w:id="3"/>
      </w:r>
      <w:r w:rsidR="00406D79" w:rsidRPr="00EE4579">
        <w:rPr>
          <w:rFonts w:ascii="Times New Roman" w:hAnsi="Times New Roman" w:cs="Times New Roman"/>
        </w:rPr>
        <w:t>.</w:t>
      </w:r>
    </w:p>
    <w:p w14:paraId="4F0996C2" w14:textId="0410D92A" w:rsidR="007743FB" w:rsidRPr="00EE4579" w:rsidRDefault="005E54F9" w:rsidP="00571134">
      <w:pPr>
        <w:spacing w:line="480" w:lineRule="auto"/>
        <w:ind w:firstLine="720"/>
        <w:rPr>
          <w:rStyle w:val="Hyperlink"/>
          <w:rFonts w:ascii="Times New Roman" w:hAnsi="Times New Roman" w:cs="Times New Roman"/>
        </w:rPr>
      </w:pPr>
      <w:r>
        <w:rPr>
          <w:rFonts w:ascii="Times New Roman" w:hAnsi="Times New Roman" w:cs="Times New Roman"/>
        </w:rPr>
        <w:lastRenderedPageBreak/>
        <w:t xml:space="preserve">Four </w:t>
      </w:r>
      <w:r w:rsidR="00991DE3">
        <w:rPr>
          <w:rFonts w:ascii="Times New Roman" w:hAnsi="Times New Roman" w:cs="Times New Roman"/>
        </w:rPr>
        <w:t xml:space="preserve">people </w:t>
      </w:r>
      <w:r w:rsidR="00991DE3" w:rsidRPr="00571134">
        <w:rPr>
          <w:rFonts w:ascii="Times New Roman" w:hAnsi="Times New Roman" w:cs="Times New Roman"/>
        </w:rPr>
        <w:t>killed</w:t>
      </w:r>
      <w:r w:rsidR="00571134" w:rsidRPr="00571134">
        <w:rPr>
          <w:rFonts w:ascii="Times New Roman" w:hAnsi="Times New Roman" w:cs="Times New Roman"/>
        </w:rPr>
        <w:t xml:space="preserve"> and three were injured in North Darfur. Those attacked were part of </w:t>
      </w:r>
      <w:r w:rsidR="006A5BD2">
        <w:rPr>
          <w:rFonts w:ascii="Times New Roman" w:hAnsi="Times New Roman" w:cs="Times New Roman"/>
        </w:rPr>
        <w:t xml:space="preserve">a </w:t>
      </w:r>
      <w:r w:rsidR="00571134" w:rsidRPr="00571134">
        <w:rPr>
          <w:rFonts w:ascii="Times New Roman" w:hAnsi="Times New Roman" w:cs="Times New Roman"/>
        </w:rPr>
        <w:t>rescue teams</w:t>
      </w:r>
      <w:r w:rsidR="006A5BD2">
        <w:rPr>
          <w:rFonts w:ascii="Times New Roman" w:hAnsi="Times New Roman" w:cs="Times New Roman"/>
        </w:rPr>
        <w:t xml:space="preserve">, sent to track down a group of men who had stolen 200 sheep. The team </w:t>
      </w:r>
      <w:r w:rsidR="00571134" w:rsidRPr="00571134">
        <w:rPr>
          <w:rFonts w:ascii="Times New Roman" w:hAnsi="Times New Roman" w:cs="Times New Roman"/>
        </w:rPr>
        <w:t>consisted of soldiers, po</w:t>
      </w:r>
      <w:r w:rsidR="006A5BD2">
        <w:rPr>
          <w:rFonts w:ascii="Times New Roman" w:hAnsi="Times New Roman" w:cs="Times New Roman"/>
        </w:rPr>
        <w:t>lice officers, and civilians. T</w:t>
      </w:r>
      <w:r w:rsidR="00571134" w:rsidRPr="00571134">
        <w:rPr>
          <w:rFonts w:ascii="Times New Roman" w:hAnsi="Times New Roman" w:cs="Times New Roman"/>
        </w:rPr>
        <w:t>he teams were attacked by militiamen who then proceeded to shot two police officers, who died instantly.  None of t</w:t>
      </w:r>
      <w:r w:rsidR="00571134">
        <w:rPr>
          <w:rFonts w:ascii="Times New Roman" w:hAnsi="Times New Roman" w:cs="Times New Roman"/>
        </w:rPr>
        <w:t>he attackers sustained injuries</w:t>
      </w:r>
      <w:r w:rsidR="00362980" w:rsidRPr="00EE4579">
        <w:rPr>
          <w:rStyle w:val="FootnoteReference"/>
          <w:rFonts w:ascii="Times New Roman" w:hAnsi="Times New Roman" w:cs="Times New Roman"/>
        </w:rPr>
        <w:footnoteReference w:id="4"/>
      </w:r>
      <w:r w:rsidR="00222256" w:rsidRPr="00EE4579">
        <w:rPr>
          <w:rFonts w:ascii="Times New Roman" w:hAnsi="Times New Roman" w:cs="Times New Roman"/>
        </w:rPr>
        <w:t xml:space="preserve">. </w:t>
      </w:r>
    </w:p>
    <w:p w14:paraId="0EB87D5A" w14:textId="58226029" w:rsidR="00EF520E" w:rsidRPr="00EE4579" w:rsidRDefault="00571134" w:rsidP="00EE4579">
      <w:pPr>
        <w:spacing w:line="480" w:lineRule="auto"/>
        <w:ind w:firstLine="720"/>
        <w:rPr>
          <w:rFonts w:ascii="Times New Roman" w:hAnsi="Times New Roman" w:cs="Times New Roman"/>
        </w:rPr>
      </w:pPr>
      <w:r w:rsidRPr="00571134">
        <w:rPr>
          <w:rFonts w:ascii="Times New Roman" w:hAnsi="Times New Roman" w:cs="Times New Roman"/>
        </w:rPr>
        <w:t xml:space="preserve">There was another attack perpetrated by militiamen in North Darfur, in </w:t>
      </w:r>
      <w:proofErr w:type="spellStart"/>
      <w:r w:rsidRPr="00571134">
        <w:rPr>
          <w:rFonts w:ascii="Times New Roman" w:hAnsi="Times New Roman" w:cs="Times New Roman"/>
        </w:rPr>
        <w:t>Kutum</w:t>
      </w:r>
      <w:proofErr w:type="spellEnd"/>
      <w:r w:rsidRPr="00571134">
        <w:rPr>
          <w:rFonts w:ascii="Times New Roman" w:hAnsi="Times New Roman" w:cs="Times New Roman"/>
        </w:rPr>
        <w:t xml:space="preserve">. Two men were abducted from the </w:t>
      </w:r>
      <w:proofErr w:type="spellStart"/>
      <w:r w:rsidRPr="00571134">
        <w:rPr>
          <w:rFonts w:ascii="Times New Roman" w:hAnsi="Times New Roman" w:cs="Times New Roman"/>
        </w:rPr>
        <w:t>Kutum</w:t>
      </w:r>
      <w:proofErr w:type="spellEnd"/>
      <w:r w:rsidRPr="00571134">
        <w:rPr>
          <w:rFonts w:ascii="Times New Roman" w:hAnsi="Times New Roman" w:cs="Times New Roman"/>
        </w:rPr>
        <w:t xml:space="preserve"> Market. According to sources, the militiamen demanded cell phones and money. When the victims refused, one was beaten with a rifle and then had his ear cut off. Ahmed Omar Ibrahim and Osman Haroun Khater were kidnapped by the gunmen. In addition to the abduction of the two men, 15 go</w:t>
      </w:r>
      <w:r>
        <w:rPr>
          <w:rFonts w:ascii="Times New Roman" w:hAnsi="Times New Roman" w:cs="Times New Roman"/>
        </w:rPr>
        <w:t xml:space="preserve">ats were stolen from Fata </w:t>
      </w:r>
      <w:proofErr w:type="spellStart"/>
      <w:r>
        <w:rPr>
          <w:rFonts w:ascii="Times New Roman" w:hAnsi="Times New Roman" w:cs="Times New Roman"/>
        </w:rPr>
        <w:t>Borno</w:t>
      </w:r>
      <w:proofErr w:type="spellEnd"/>
      <w:r w:rsidR="00362980" w:rsidRPr="00EE4579">
        <w:rPr>
          <w:rStyle w:val="FootnoteReference"/>
          <w:rFonts w:ascii="Times New Roman" w:hAnsi="Times New Roman" w:cs="Times New Roman"/>
        </w:rPr>
        <w:footnoteReference w:id="5"/>
      </w:r>
      <w:r w:rsidR="0058005A" w:rsidRPr="00EE4579">
        <w:rPr>
          <w:rFonts w:ascii="Times New Roman" w:hAnsi="Times New Roman" w:cs="Times New Roman"/>
        </w:rPr>
        <w:t xml:space="preserve">. </w:t>
      </w:r>
    </w:p>
    <w:p w14:paraId="6BEDAD6A" w14:textId="57120952" w:rsidR="0058005A" w:rsidRPr="00EE4579" w:rsidRDefault="00571134" w:rsidP="00EE4579">
      <w:pPr>
        <w:spacing w:line="480" w:lineRule="auto"/>
        <w:ind w:firstLine="720"/>
        <w:rPr>
          <w:rStyle w:val="Hyperlink"/>
          <w:rFonts w:ascii="Times New Roman" w:hAnsi="Times New Roman" w:cs="Times New Roman"/>
          <w:color w:val="auto"/>
          <w:u w:val="none"/>
        </w:rPr>
      </w:pPr>
      <w:r w:rsidRPr="00571134">
        <w:rPr>
          <w:rFonts w:ascii="Times New Roman" w:hAnsi="Times New Roman" w:cs="Times New Roman"/>
        </w:rPr>
        <w:t xml:space="preserve">A woman by the name of </w:t>
      </w:r>
      <w:proofErr w:type="spellStart"/>
      <w:r w:rsidRPr="00571134">
        <w:rPr>
          <w:rFonts w:ascii="Times New Roman" w:hAnsi="Times New Roman" w:cs="Times New Roman"/>
        </w:rPr>
        <w:t>Igbal</w:t>
      </w:r>
      <w:proofErr w:type="spellEnd"/>
      <w:r w:rsidRPr="00571134">
        <w:rPr>
          <w:rFonts w:ascii="Times New Roman" w:hAnsi="Times New Roman" w:cs="Times New Roman"/>
        </w:rPr>
        <w:t xml:space="preserve"> Adam </w:t>
      </w:r>
      <w:proofErr w:type="spellStart"/>
      <w:r w:rsidRPr="00571134">
        <w:rPr>
          <w:rFonts w:ascii="Times New Roman" w:hAnsi="Times New Roman" w:cs="Times New Roman"/>
        </w:rPr>
        <w:t>Fadul</w:t>
      </w:r>
      <w:proofErr w:type="spellEnd"/>
      <w:r w:rsidRPr="00571134">
        <w:rPr>
          <w:rFonts w:ascii="Times New Roman" w:hAnsi="Times New Roman" w:cs="Times New Roman"/>
        </w:rPr>
        <w:t xml:space="preserve"> was shot dead in front of the </w:t>
      </w:r>
      <w:proofErr w:type="spellStart"/>
      <w:r w:rsidRPr="00571134">
        <w:rPr>
          <w:rFonts w:ascii="Times New Roman" w:hAnsi="Times New Roman" w:cs="Times New Roman"/>
        </w:rPr>
        <w:t>Kabkabiya</w:t>
      </w:r>
      <w:proofErr w:type="spellEnd"/>
      <w:r w:rsidRPr="00571134">
        <w:rPr>
          <w:rFonts w:ascii="Times New Roman" w:hAnsi="Times New Roman" w:cs="Times New Roman"/>
        </w:rPr>
        <w:t xml:space="preserve"> Women’s Prison in North Darfur. Witness’ say that a group of twenty women was being transferred to </w:t>
      </w:r>
      <w:proofErr w:type="spellStart"/>
      <w:r w:rsidRPr="00571134">
        <w:rPr>
          <w:rFonts w:ascii="Times New Roman" w:hAnsi="Times New Roman" w:cs="Times New Roman"/>
        </w:rPr>
        <w:t>Kababiya</w:t>
      </w:r>
      <w:proofErr w:type="spellEnd"/>
      <w:r w:rsidRPr="00571134">
        <w:rPr>
          <w:rFonts w:ascii="Times New Roman" w:hAnsi="Times New Roman" w:cs="Times New Roman"/>
        </w:rPr>
        <w:t xml:space="preserve"> in El </w:t>
      </w:r>
      <w:proofErr w:type="spellStart"/>
      <w:r w:rsidRPr="00571134">
        <w:rPr>
          <w:rFonts w:ascii="Times New Roman" w:hAnsi="Times New Roman" w:cs="Times New Roman"/>
        </w:rPr>
        <w:t>Fasher</w:t>
      </w:r>
      <w:proofErr w:type="spellEnd"/>
      <w:r w:rsidRPr="00571134">
        <w:rPr>
          <w:rFonts w:ascii="Times New Roman" w:hAnsi="Times New Roman" w:cs="Times New Roman"/>
        </w:rPr>
        <w:t>. Families of these women were peacefully protesting the transfer outside the prison only to be shot at by government troops</w:t>
      </w:r>
      <w:r w:rsidR="00362980" w:rsidRPr="00EE4579">
        <w:rPr>
          <w:rStyle w:val="FootnoteReference"/>
          <w:rFonts w:ascii="Times New Roman" w:hAnsi="Times New Roman" w:cs="Times New Roman"/>
        </w:rPr>
        <w:footnoteReference w:id="6"/>
      </w:r>
      <w:r w:rsidR="0058005A" w:rsidRPr="00EE4579">
        <w:rPr>
          <w:rFonts w:ascii="Times New Roman" w:hAnsi="Times New Roman" w:cs="Times New Roman"/>
        </w:rPr>
        <w:t>.</w:t>
      </w:r>
    </w:p>
    <w:p w14:paraId="065E5575" w14:textId="6A9451C6" w:rsidR="00AB5997" w:rsidRPr="009535FC" w:rsidRDefault="00AB5997" w:rsidP="009535FC">
      <w:pPr>
        <w:spacing w:line="480" w:lineRule="auto"/>
        <w:ind w:firstLine="720"/>
        <w:rPr>
          <w:rFonts w:ascii="Times New Roman" w:hAnsi="Times New Roman" w:cs="Times New Roman"/>
        </w:rPr>
      </w:pPr>
      <w:r w:rsidRPr="00EE4579">
        <w:rPr>
          <w:rStyle w:val="Hyperlink"/>
          <w:rFonts w:ascii="Times New Roman" w:hAnsi="Times New Roman" w:cs="Times New Roman"/>
          <w:color w:val="auto"/>
          <w:u w:val="none"/>
        </w:rPr>
        <w:t xml:space="preserve"> </w:t>
      </w:r>
      <w:r w:rsidR="00571134" w:rsidRPr="00571134">
        <w:rPr>
          <w:rStyle w:val="Hyperlink"/>
          <w:rFonts w:ascii="Times New Roman" w:hAnsi="Times New Roman" w:cs="Times New Roman"/>
          <w:color w:val="auto"/>
          <w:u w:val="none"/>
        </w:rPr>
        <w:t xml:space="preserve">Around 530 people fled from East Jebel Marra in early February. They arrived at the camp </w:t>
      </w:r>
      <w:proofErr w:type="spellStart"/>
      <w:r w:rsidR="00571134" w:rsidRPr="00571134">
        <w:rPr>
          <w:rStyle w:val="Hyperlink"/>
          <w:rFonts w:ascii="Times New Roman" w:hAnsi="Times New Roman" w:cs="Times New Roman"/>
          <w:color w:val="auto"/>
          <w:u w:val="none"/>
        </w:rPr>
        <w:t>Shaddad</w:t>
      </w:r>
      <w:proofErr w:type="spellEnd"/>
      <w:r w:rsidR="00571134" w:rsidRPr="00571134">
        <w:rPr>
          <w:rStyle w:val="Hyperlink"/>
          <w:rFonts w:ascii="Times New Roman" w:hAnsi="Times New Roman" w:cs="Times New Roman"/>
          <w:color w:val="auto"/>
          <w:u w:val="none"/>
        </w:rPr>
        <w:t xml:space="preserve"> of </w:t>
      </w:r>
      <w:proofErr w:type="spellStart"/>
      <w:r w:rsidR="00571134" w:rsidRPr="00571134">
        <w:rPr>
          <w:rStyle w:val="Hyperlink"/>
          <w:rFonts w:ascii="Times New Roman" w:hAnsi="Times New Roman" w:cs="Times New Roman"/>
          <w:color w:val="auto"/>
          <w:u w:val="none"/>
        </w:rPr>
        <w:t>Shangil</w:t>
      </w:r>
      <w:proofErr w:type="spellEnd"/>
      <w:r w:rsidR="00571134" w:rsidRPr="00571134">
        <w:rPr>
          <w:rStyle w:val="Hyperlink"/>
          <w:rFonts w:ascii="Times New Roman" w:hAnsi="Times New Roman" w:cs="Times New Roman"/>
          <w:color w:val="auto"/>
          <w:u w:val="none"/>
        </w:rPr>
        <w:t xml:space="preserve"> </w:t>
      </w:r>
      <w:proofErr w:type="spellStart"/>
      <w:r w:rsidR="00571134" w:rsidRPr="00571134">
        <w:rPr>
          <w:rStyle w:val="Hyperlink"/>
          <w:rFonts w:ascii="Times New Roman" w:hAnsi="Times New Roman" w:cs="Times New Roman"/>
          <w:color w:val="auto"/>
          <w:u w:val="none"/>
        </w:rPr>
        <w:t>Tobaya</w:t>
      </w:r>
      <w:proofErr w:type="spellEnd"/>
      <w:r w:rsidR="00571134" w:rsidRPr="00571134">
        <w:rPr>
          <w:rStyle w:val="Hyperlink"/>
          <w:rFonts w:ascii="Times New Roman" w:hAnsi="Times New Roman" w:cs="Times New Roman"/>
          <w:color w:val="auto"/>
          <w:u w:val="none"/>
        </w:rPr>
        <w:t xml:space="preserve"> in North Darfur. These families were forced to flee due to attacks by the militia and by herders on </w:t>
      </w:r>
      <w:proofErr w:type="spellStart"/>
      <w:r w:rsidR="00571134" w:rsidRPr="00571134">
        <w:rPr>
          <w:rStyle w:val="Hyperlink"/>
          <w:rFonts w:ascii="Times New Roman" w:hAnsi="Times New Roman" w:cs="Times New Roman"/>
          <w:color w:val="auto"/>
          <w:u w:val="none"/>
        </w:rPr>
        <w:t>Balidy</w:t>
      </w:r>
      <w:proofErr w:type="spellEnd"/>
      <w:r w:rsidR="00571134" w:rsidRPr="00571134">
        <w:rPr>
          <w:rStyle w:val="Hyperlink"/>
          <w:rFonts w:ascii="Times New Roman" w:hAnsi="Times New Roman" w:cs="Times New Roman"/>
          <w:color w:val="auto"/>
          <w:u w:val="none"/>
        </w:rPr>
        <w:t xml:space="preserve"> Serif </w:t>
      </w:r>
      <w:proofErr w:type="spellStart"/>
      <w:r w:rsidR="00571134" w:rsidRPr="00571134">
        <w:rPr>
          <w:rStyle w:val="Hyperlink"/>
          <w:rFonts w:ascii="Times New Roman" w:hAnsi="Times New Roman" w:cs="Times New Roman"/>
          <w:color w:val="auto"/>
          <w:u w:val="none"/>
        </w:rPr>
        <w:t>Libi</w:t>
      </w:r>
      <w:proofErr w:type="spellEnd"/>
      <w:r w:rsidR="00571134" w:rsidRPr="00571134">
        <w:rPr>
          <w:rStyle w:val="Hyperlink"/>
          <w:rFonts w:ascii="Times New Roman" w:hAnsi="Times New Roman" w:cs="Times New Roman"/>
          <w:color w:val="auto"/>
          <w:u w:val="none"/>
        </w:rPr>
        <w:t xml:space="preserve"> and </w:t>
      </w:r>
      <w:proofErr w:type="spellStart"/>
      <w:r w:rsidR="00571134" w:rsidRPr="00571134">
        <w:rPr>
          <w:rStyle w:val="Hyperlink"/>
          <w:rFonts w:ascii="Times New Roman" w:hAnsi="Times New Roman" w:cs="Times New Roman"/>
          <w:color w:val="auto"/>
          <w:u w:val="none"/>
        </w:rPr>
        <w:t>Swanee</w:t>
      </w:r>
      <w:proofErr w:type="spellEnd"/>
      <w:r w:rsidR="00571134" w:rsidRPr="00571134">
        <w:rPr>
          <w:rStyle w:val="Hyperlink"/>
          <w:rFonts w:ascii="Times New Roman" w:hAnsi="Times New Roman" w:cs="Times New Roman"/>
          <w:color w:val="auto"/>
          <w:u w:val="none"/>
        </w:rPr>
        <w:t>. The new refugees did not recei</w:t>
      </w:r>
      <w:r w:rsidR="00571134">
        <w:rPr>
          <w:rStyle w:val="Hyperlink"/>
          <w:rFonts w:ascii="Times New Roman" w:hAnsi="Times New Roman" w:cs="Times New Roman"/>
          <w:color w:val="auto"/>
          <w:u w:val="none"/>
        </w:rPr>
        <w:t>ve any sort of aid upon arrival</w:t>
      </w:r>
      <w:r w:rsidR="00362980" w:rsidRPr="00EE4579">
        <w:rPr>
          <w:rStyle w:val="FootnoteReference"/>
          <w:rFonts w:ascii="Times New Roman" w:hAnsi="Times New Roman" w:cs="Times New Roman"/>
        </w:rPr>
        <w:footnoteReference w:id="7"/>
      </w:r>
      <w:r w:rsidRPr="00EE4579">
        <w:rPr>
          <w:rStyle w:val="Hyperlink"/>
          <w:rFonts w:ascii="Times New Roman" w:hAnsi="Times New Roman" w:cs="Times New Roman"/>
          <w:color w:val="auto"/>
          <w:u w:val="none"/>
        </w:rPr>
        <w:t xml:space="preserve">. </w:t>
      </w:r>
    </w:p>
    <w:p w14:paraId="6C011AE1" w14:textId="307231E0" w:rsidR="00AB5997" w:rsidRPr="00C924F7" w:rsidRDefault="00571134" w:rsidP="00C924F7">
      <w:pPr>
        <w:spacing w:line="480" w:lineRule="auto"/>
        <w:ind w:firstLine="720"/>
        <w:rPr>
          <w:rFonts w:ascii="Times New Roman" w:hAnsi="Times New Roman" w:cs="Times New Roman"/>
          <w:color w:val="0563C1" w:themeColor="hyperlink"/>
          <w:u w:val="single"/>
        </w:rPr>
      </w:pPr>
      <w:r w:rsidRPr="00571134">
        <w:rPr>
          <w:rStyle w:val="Hyperlink"/>
          <w:rFonts w:ascii="Times New Roman" w:hAnsi="Times New Roman" w:cs="Times New Roman"/>
          <w:color w:val="auto"/>
          <w:u w:val="none"/>
        </w:rPr>
        <w:t xml:space="preserve">In North Darfur’s </w:t>
      </w:r>
      <w:proofErr w:type="spellStart"/>
      <w:r w:rsidRPr="00571134">
        <w:rPr>
          <w:rStyle w:val="Hyperlink"/>
          <w:rFonts w:ascii="Times New Roman" w:hAnsi="Times New Roman" w:cs="Times New Roman"/>
          <w:color w:val="auto"/>
          <w:u w:val="none"/>
        </w:rPr>
        <w:t>Tawila</w:t>
      </w:r>
      <w:proofErr w:type="spellEnd"/>
      <w:r w:rsidRPr="00571134">
        <w:rPr>
          <w:rStyle w:val="Hyperlink"/>
          <w:rFonts w:ascii="Times New Roman" w:hAnsi="Times New Roman" w:cs="Times New Roman"/>
          <w:color w:val="auto"/>
          <w:u w:val="none"/>
        </w:rPr>
        <w:t xml:space="preserve">, three headers were killed. The people of </w:t>
      </w:r>
      <w:proofErr w:type="spellStart"/>
      <w:r w:rsidRPr="00571134">
        <w:rPr>
          <w:rStyle w:val="Hyperlink"/>
          <w:rFonts w:ascii="Times New Roman" w:hAnsi="Times New Roman" w:cs="Times New Roman"/>
          <w:color w:val="auto"/>
          <w:u w:val="none"/>
        </w:rPr>
        <w:t>Tawila</w:t>
      </w:r>
      <w:proofErr w:type="spellEnd"/>
      <w:r w:rsidRPr="00571134">
        <w:rPr>
          <w:rStyle w:val="Hyperlink"/>
          <w:rFonts w:ascii="Times New Roman" w:hAnsi="Times New Roman" w:cs="Times New Roman"/>
          <w:color w:val="auto"/>
          <w:u w:val="none"/>
        </w:rPr>
        <w:t xml:space="preserve"> were handing over a memorandum to Sudan’s second vice-president, </w:t>
      </w:r>
      <w:proofErr w:type="spellStart"/>
      <w:r w:rsidRPr="00571134">
        <w:rPr>
          <w:rStyle w:val="Hyperlink"/>
          <w:rFonts w:ascii="Times New Roman" w:hAnsi="Times New Roman" w:cs="Times New Roman"/>
          <w:color w:val="auto"/>
          <w:u w:val="none"/>
        </w:rPr>
        <w:t>Hasabo</w:t>
      </w:r>
      <w:proofErr w:type="spellEnd"/>
      <w:r w:rsidRPr="00571134">
        <w:rPr>
          <w:rStyle w:val="Hyperlink"/>
          <w:rFonts w:ascii="Times New Roman" w:hAnsi="Times New Roman" w:cs="Times New Roman"/>
          <w:color w:val="auto"/>
          <w:u w:val="none"/>
        </w:rPr>
        <w:t xml:space="preserve"> Mohamed </w:t>
      </w:r>
      <w:proofErr w:type="spellStart"/>
      <w:r w:rsidRPr="00571134">
        <w:rPr>
          <w:rStyle w:val="Hyperlink"/>
          <w:rFonts w:ascii="Times New Roman" w:hAnsi="Times New Roman" w:cs="Times New Roman"/>
          <w:color w:val="auto"/>
          <w:u w:val="none"/>
        </w:rPr>
        <w:t>Abelrahman</w:t>
      </w:r>
      <w:proofErr w:type="spellEnd"/>
      <w:r w:rsidRPr="00571134">
        <w:rPr>
          <w:rStyle w:val="Hyperlink"/>
          <w:rFonts w:ascii="Times New Roman" w:hAnsi="Times New Roman" w:cs="Times New Roman"/>
          <w:color w:val="auto"/>
          <w:u w:val="none"/>
        </w:rPr>
        <w:t xml:space="preserve">. This </w:t>
      </w:r>
      <w:r w:rsidRPr="00571134">
        <w:rPr>
          <w:rStyle w:val="Hyperlink"/>
          <w:rFonts w:ascii="Times New Roman" w:hAnsi="Times New Roman" w:cs="Times New Roman"/>
          <w:color w:val="auto"/>
          <w:u w:val="none"/>
        </w:rPr>
        <w:lastRenderedPageBreak/>
        <w:t xml:space="preserve">memorandum demanded that the people of </w:t>
      </w:r>
      <w:proofErr w:type="spellStart"/>
      <w:r w:rsidRPr="00571134">
        <w:rPr>
          <w:rStyle w:val="Hyperlink"/>
          <w:rFonts w:ascii="Times New Roman" w:hAnsi="Times New Roman" w:cs="Times New Roman"/>
          <w:color w:val="auto"/>
          <w:u w:val="none"/>
        </w:rPr>
        <w:t>Tawila</w:t>
      </w:r>
      <w:proofErr w:type="spellEnd"/>
      <w:r w:rsidRPr="00571134">
        <w:rPr>
          <w:rStyle w:val="Hyperlink"/>
          <w:rFonts w:ascii="Times New Roman" w:hAnsi="Times New Roman" w:cs="Times New Roman"/>
          <w:color w:val="auto"/>
          <w:u w:val="none"/>
        </w:rPr>
        <w:t xml:space="preserve"> be granted access to health, education, water, and security. The memorandum also details various acts of ongoing murder, kidnapping, and theft by militiamen. According to witnesses, seven armed men on camels attacked three herders, who were grazing their cows, at Tamara. The three men were killed instantly, and the militiamen escaped with 45 co</w:t>
      </w:r>
      <w:r w:rsidR="00C924F7">
        <w:rPr>
          <w:rStyle w:val="Hyperlink"/>
          <w:rFonts w:ascii="Times New Roman" w:hAnsi="Times New Roman" w:cs="Times New Roman"/>
          <w:color w:val="auto"/>
          <w:u w:val="none"/>
        </w:rPr>
        <w:t>ws</w:t>
      </w:r>
      <w:r w:rsidR="00362980" w:rsidRPr="007374D9">
        <w:rPr>
          <w:rStyle w:val="FootnoteReference"/>
          <w:rFonts w:ascii="Times New Roman" w:hAnsi="Times New Roman" w:cs="Times New Roman"/>
        </w:rPr>
        <w:footnoteReference w:id="8"/>
      </w:r>
      <w:r w:rsidR="00C924F7">
        <w:rPr>
          <w:rStyle w:val="Hyperlink"/>
          <w:rFonts w:ascii="Times New Roman" w:hAnsi="Times New Roman" w:cs="Times New Roman"/>
          <w:color w:val="auto"/>
          <w:u w:val="none"/>
        </w:rPr>
        <w:t>.</w:t>
      </w:r>
      <w:r w:rsidR="0037031B" w:rsidRPr="007374D9">
        <w:rPr>
          <w:rStyle w:val="Hyperlink"/>
          <w:rFonts w:ascii="Times New Roman" w:hAnsi="Times New Roman" w:cs="Times New Roman"/>
        </w:rPr>
        <w:t xml:space="preserve"> </w:t>
      </w:r>
    </w:p>
    <w:p w14:paraId="01711E7B" w14:textId="1B346C3E" w:rsidR="00AB5997" w:rsidRPr="00C924F7" w:rsidRDefault="00571134" w:rsidP="00C924F7">
      <w:pPr>
        <w:spacing w:line="480" w:lineRule="auto"/>
        <w:ind w:firstLine="720"/>
        <w:rPr>
          <w:rFonts w:ascii="Times New Roman" w:hAnsi="Times New Roman" w:cs="Times New Roman"/>
          <w:color w:val="0563C1" w:themeColor="hyperlink"/>
          <w:sz w:val="20"/>
          <w:u w:val="single"/>
        </w:rPr>
      </w:pPr>
      <w:r w:rsidRPr="00571134">
        <w:rPr>
          <w:rStyle w:val="Hyperlink"/>
          <w:rFonts w:ascii="Times New Roman" w:hAnsi="Times New Roman" w:cs="Times New Roman"/>
          <w:color w:val="auto"/>
          <w:u w:val="none"/>
        </w:rPr>
        <w:t xml:space="preserve">Later that day, three militiamen abducted a driver and his family members and stole his vehicle. This attack happened on the road between </w:t>
      </w:r>
      <w:proofErr w:type="spellStart"/>
      <w:r w:rsidRPr="00571134">
        <w:rPr>
          <w:rStyle w:val="Hyperlink"/>
          <w:rFonts w:ascii="Times New Roman" w:hAnsi="Times New Roman" w:cs="Times New Roman"/>
          <w:color w:val="auto"/>
          <w:u w:val="none"/>
        </w:rPr>
        <w:t>Kunjara</w:t>
      </w:r>
      <w:proofErr w:type="spellEnd"/>
      <w:r w:rsidRPr="00571134">
        <w:rPr>
          <w:rStyle w:val="Hyperlink"/>
          <w:rFonts w:ascii="Times New Roman" w:hAnsi="Times New Roman" w:cs="Times New Roman"/>
          <w:color w:val="auto"/>
          <w:u w:val="none"/>
        </w:rPr>
        <w:t xml:space="preserve"> and </w:t>
      </w:r>
      <w:proofErr w:type="spellStart"/>
      <w:r w:rsidRPr="00571134">
        <w:rPr>
          <w:rStyle w:val="Hyperlink"/>
          <w:rFonts w:ascii="Times New Roman" w:hAnsi="Times New Roman" w:cs="Times New Roman"/>
          <w:color w:val="auto"/>
          <w:u w:val="none"/>
        </w:rPr>
        <w:t>Tabit</w:t>
      </w:r>
      <w:proofErr w:type="spellEnd"/>
      <w:r w:rsidRPr="00571134">
        <w:rPr>
          <w:rStyle w:val="Hyperlink"/>
          <w:rFonts w:ascii="Times New Roman" w:hAnsi="Times New Roman" w:cs="Times New Roman"/>
          <w:color w:val="auto"/>
          <w:u w:val="none"/>
        </w:rPr>
        <w:t xml:space="preserve"> in </w:t>
      </w:r>
      <w:proofErr w:type="spellStart"/>
      <w:r w:rsidRPr="00571134">
        <w:rPr>
          <w:rStyle w:val="Hyperlink"/>
          <w:rFonts w:ascii="Times New Roman" w:hAnsi="Times New Roman" w:cs="Times New Roman"/>
          <w:color w:val="auto"/>
          <w:u w:val="none"/>
        </w:rPr>
        <w:t>Tawila</w:t>
      </w:r>
      <w:proofErr w:type="spellEnd"/>
      <w:r w:rsidRPr="00571134">
        <w:rPr>
          <w:rStyle w:val="Hyperlink"/>
          <w:rFonts w:ascii="Times New Roman" w:hAnsi="Times New Roman" w:cs="Times New Roman"/>
          <w:color w:val="auto"/>
          <w:u w:val="none"/>
        </w:rPr>
        <w:t xml:space="preserve"> locality in North Darfur. According to relatives of the abducted, the militiamen intercepted the vehicle and stopped Moh</w:t>
      </w:r>
      <w:r>
        <w:rPr>
          <w:rStyle w:val="Hyperlink"/>
          <w:rFonts w:ascii="Times New Roman" w:hAnsi="Times New Roman" w:cs="Times New Roman"/>
          <w:color w:val="auto"/>
          <w:u w:val="none"/>
        </w:rPr>
        <w:t>amed Ahmed Abdallah at gunpoint</w:t>
      </w:r>
      <w:r w:rsidR="00362980" w:rsidRPr="007374D9">
        <w:rPr>
          <w:rStyle w:val="FootnoteReference"/>
          <w:rFonts w:ascii="Times New Roman" w:hAnsi="Times New Roman" w:cs="Times New Roman"/>
          <w:sz w:val="20"/>
        </w:rPr>
        <w:footnoteReference w:id="9"/>
      </w:r>
      <w:r w:rsidR="00C924F7">
        <w:rPr>
          <w:rStyle w:val="Hyperlink"/>
          <w:rFonts w:ascii="Times New Roman" w:hAnsi="Times New Roman" w:cs="Times New Roman"/>
          <w:color w:val="auto"/>
          <w:u w:val="none"/>
        </w:rPr>
        <w:t>.</w:t>
      </w:r>
      <w:r w:rsidR="0037031B" w:rsidRPr="007374D9">
        <w:rPr>
          <w:rStyle w:val="Hyperlink"/>
          <w:rFonts w:ascii="Times New Roman" w:hAnsi="Times New Roman" w:cs="Times New Roman"/>
          <w:sz w:val="20"/>
        </w:rPr>
        <w:t xml:space="preserve"> </w:t>
      </w:r>
    </w:p>
    <w:p w14:paraId="1A39AF3B" w14:textId="440D5A21" w:rsidR="00B07A8A" w:rsidRPr="007374D9" w:rsidRDefault="003B5310" w:rsidP="00C924F7">
      <w:pPr>
        <w:spacing w:line="480" w:lineRule="auto"/>
        <w:ind w:firstLine="720"/>
        <w:rPr>
          <w:rFonts w:ascii="Times New Roman" w:hAnsi="Times New Roman" w:cs="Times New Roman"/>
        </w:rPr>
      </w:pPr>
      <w:r w:rsidRPr="003B5310">
        <w:rPr>
          <w:rFonts w:ascii="Times New Roman" w:hAnsi="Times New Roman" w:cs="Times New Roman"/>
        </w:rPr>
        <w:t xml:space="preserve">More than 100 houses and shelters in Darfur and eastern Chad were destroyed by a fire. 95 homes were destroyed in </w:t>
      </w:r>
      <w:proofErr w:type="spellStart"/>
      <w:r w:rsidRPr="003B5310">
        <w:rPr>
          <w:rFonts w:ascii="Times New Roman" w:hAnsi="Times New Roman" w:cs="Times New Roman"/>
        </w:rPr>
        <w:t>Assalaya</w:t>
      </w:r>
      <w:proofErr w:type="spellEnd"/>
      <w:r w:rsidRPr="003B5310">
        <w:rPr>
          <w:rFonts w:ascii="Times New Roman" w:hAnsi="Times New Roman" w:cs="Times New Roman"/>
        </w:rPr>
        <w:t xml:space="preserve"> in East Darfur. Many of the victims are concerned with the spread of the fire as the climate is very windy. Many of the victims have also faced devastating losses to their food supply</w:t>
      </w:r>
      <w:r w:rsidR="0071671B">
        <w:rPr>
          <w:rStyle w:val="FootnoteReference"/>
          <w:rFonts w:ascii="Times New Roman" w:hAnsi="Times New Roman" w:cs="Times New Roman"/>
        </w:rPr>
        <w:footnoteReference w:id="10"/>
      </w:r>
      <w:r w:rsidRPr="003B5310">
        <w:rPr>
          <w:rFonts w:ascii="Times New Roman" w:hAnsi="Times New Roman" w:cs="Times New Roman"/>
        </w:rPr>
        <w:t xml:space="preserve">. In </w:t>
      </w:r>
      <w:proofErr w:type="spellStart"/>
      <w:r w:rsidRPr="003B5310">
        <w:rPr>
          <w:rFonts w:ascii="Times New Roman" w:hAnsi="Times New Roman" w:cs="Times New Roman"/>
        </w:rPr>
        <w:t>Gireida</w:t>
      </w:r>
      <w:proofErr w:type="spellEnd"/>
      <w:r w:rsidRPr="003B5310">
        <w:rPr>
          <w:rFonts w:ascii="Times New Roman" w:hAnsi="Times New Roman" w:cs="Times New Roman"/>
        </w:rPr>
        <w:t xml:space="preserve">, in South Darfur, many homes in two of the IDP camps were destroyed. The cause of the fire is still unknown. Reports estimate that around 600 were displaced </w:t>
      </w:r>
      <w:proofErr w:type="gramStart"/>
      <w:r w:rsidRPr="003B5310">
        <w:rPr>
          <w:rFonts w:ascii="Times New Roman" w:hAnsi="Times New Roman" w:cs="Times New Roman"/>
        </w:rPr>
        <w:t>as a result of</w:t>
      </w:r>
      <w:proofErr w:type="gramEnd"/>
      <w:r w:rsidRPr="003B5310">
        <w:rPr>
          <w:rFonts w:ascii="Times New Roman" w:hAnsi="Times New Roman" w:cs="Times New Roman"/>
        </w:rPr>
        <w:t xml:space="preserve"> the fire</w:t>
      </w:r>
      <w:r w:rsidR="0032325C">
        <w:rPr>
          <w:rStyle w:val="FootnoteReference"/>
          <w:rFonts w:ascii="Times New Roman" w:hAnsi="Times New Roman" w:cs="Times New Roman"/>
        </w:rPr>
        <w:footnoteReference w:id="11"/>
      </w:r>
      <w:r w:rsidR="0032325C">
        <w:rPr>
          <w:rFonts w:ascii="Times New Roman" w:hAnsi="Times New Roman" w:cs="Times New Roman"/>
        </w:rPr>
        <w:t>.</w:t>
      </w:r>
    </w:p>
    <w:p w14:paraId="44FD044A" w14:textId="0352D871" w:rsidR="007374D9" w:rsidRDefault="003B5310" w:rsidP="007A7520">
      <w:pPr>
        <w:spacing w:line="480" w:lineRule="auto"/>
        <w:ind w:firstLine="720"/>
        <w:rPr>
          <w:rFonts w:ascii="Times New Roman" w:hAnsi="Times New Roman" w:cs="Times New Roman"/>
        </w:rPr>
      </w:pPr>
      <w:r w:rsidRPr="003B5310">
        <w:rPr>
          <w:rFonts w:ascii="Times New Roman" w:hAnsi="Times New Roman" w:cs="Times New Roman"/>
        </w:rPr>
        <w:t xml:space="preserve">Many of the displaced families in South Darfur have nowhere to go as a fire has recently destroyed many homes and shelters. Both the </w:t>
      </w:r>
      <w:proofErr w:type="spellStart"/>
      <w:r w:rsidRPr="003B5310">
        <w:rPr>
          <w:rFonts w:ascii="Times New Roman" w:hAnsi="Times New Roman" w:cs="Times New Roman"/>
        </w:rPr>
        <w:t>Babanusa</w:t>
      </w:r>
      <w:proofErr w:type="spellEnd"/>
      <w:r w:rsidRPr="003B5310">
        <w:rPr>
          <w:rFonts w:ascii="Times New Roman" w:hAnsi="Times New Roman" w:cs="Times New Roman"/>
        </w:rPr>
        <w:t xml:space="preserve"> and </w:t>
      </w:r>
      <w:proofErr w:type="spellStart"/>
      <w:r w:rsidRPr="003B5310">
        <w:rPr>
          <w:rFonts w:ascii="Times New Roman" w:hAnsi="Times New Roman" w:cs="Times New Roman"/>
        </w:rPr>
        <w:t>Abyed</w:t>
      </w:r>
      <w:proofErr w:type="spellEnd"/>
      <w:r w:rsidRPr="003B5310">
        <w:rPr>
          <w:rFonts w:ascii="Times New Roman" w:hAnsi="Times New Roman" w:cs="Times New Roman"/>
        </w:rPr>
        <w:t xml:space="preserve"> camps in </w:t>
      </w:r>
      <w:proofErr w:type="spellStart"/>
      <w:r w:rsidRPr="003B5310">
        <w:rPr>
          <w:rFonts w:ascii="Times New Roman" w:hAnsi="Times New Roman" w:cs="Times New Roman"/>
        </w:rPr>
        <w:t>Gireida</w:t>
      </w:r>
      <w:proofErr w:type="spellEnd"/>
      <w:r w:rsidRPr="003B5310">
        <w:rPr>
          <w:rFonts w:ascii="Times New Roman" w:hAnsi="Times New Roman" w:cs="Times New Roman"/>
        </w:rPr>
        <w:t xml:space="preserve"> experienced mass fires, lasting for around a day. Approximately 22 homes were destroyed as well as substantial quantities</w:t>
      </w:r>
      <w:r>
        <w:rPr>
          <w:rFonts w:ascii="Times New Roman" w:hAnsi="Times New Roman" w:cs="Times New Roman"/>
        </w:rPr>
        <w:t xml:space="preserve"> of food and agricultural crops</w:t>
      </w:r>
      <w:r w:rsidR="00D001CD" w:rsidRPr="007374D9">
        <w:rPr>
          <w:rStyle w:val="FootnoteReference"/>
          <w:rFonts w:ascii="Times New Roman" w:hAnsi="Times New Roman" w:cs="Times New Roman"/>
        </w:rPr>
        <w:footnoteReference w:id="12"/>
      </w:r>
      <w:r w:rsidR="00C924F7">
        <w:rPr>
          <w:rFonts w:ascii="Times New Roman" w:hAnsi="Times New Roman" w:cs="Times New Roman"/>
        </w:rPr>
        <w:t>.</w:t>
      </w:r>
      <w:r w:rsidR="007A7520">
        <w:rPr>
          <w:rFonts w:ascii="Times New Roman" w:hAnsi="Times New Roman" w:cs="Times New Roman"/>
        </w:rPr>
        <w:t xml:space="preserve"> </w:t>
      </w:r>
    </w:p>
    <w:p w14:paraId="37A597EC" w14:textId="5AF2326E" w:rsidR="00EF4E11" w:rsidRDefault="003B5310" w:rsidP="007038FA">
      <w:pPr>
        <w:spacing w:line="480" w:lineRule="auto"/>
        <w:rPr>
          <w:rFonts w:ascii="Times New Roman" w:hAnsi="Times New Roman" w:cs="Times New Roman"/>
        </w:rPr>
      </w:pPr>
      <w:r w:rsidRPr="003B5310">
        <w:rPr>
          <w:rFonts w:ascii="Times New Roman" w:hAnsi="Times New Roman" w:cs="Times New Roman"/>
        </w:rPr>
        <w:lastRenderedPageBreak/>
        <w:t xml:space="preserve">Students in </w:t>
      </w:r>
      <w:proofErr w:type="spellStart"/>
      <w:r w:rsidRPr="003B5310">
        <w:rPr>
          <w:rFonts w:ascii="Times New Roman" w:hAnsi="Times New Roman" w:cs="Times New Roman"/>
        </w:rPr>
        <w:t>Sirba</w:t>
      </w:r>
      <w:proofErr w:type="spellEnd"/>
      <w:r w:rsidRPr="003B5310">
        <w:rPr>
          <w:rFonts w:ascii="Times New Roman" w:hAnsi="Times New Roman" w:cs="Times New Roman"/>
        </w:rPr>
        <w:t xml:space="preserve"> locality in West Darfur were beaten and robbed by militiamen.  Reports state that militiamen riding camels attacked a group of students on their way from </w:t>
      </w:r>
      <w:proofErr w:type="spellStart"/>
      <w:r w:rsidRPr="003B5310">
        <w:rPr>
          <w:rFonts w:ascii="Times New Roman" w:hAnsi="Times New Roman" w:cs="Times New Roman"/>
        </w:rPr>
        <w:t>Tendelti</w:t>
      </w:r>
      <w:proofErr w:type="spellEnd"/>
      <w:r w:rsidRPr="003B5310">
        <w:rPr>
          <w:rFonts w:ascii="Times New Roman" w:hAnsi="Times New Roman" w:cs="Times New Roman"/>
        </w:rPr>
        <w:t xml:space="preserve"> to </w:t>
      </w:r>
      <w:proofErr w:type="spellStart"/>
      <w:r w:rsidRPr="003B5310">
        <w:rPr>
          <w:rFonts w:ascii="Times New Roman" w:hAnsi="Times New Roman" w:cs="Times New Roman"/>
        </w:rPr>
        <w:t>Soni</w:t>
      </w:r>
      <w:proofErr w:type="spellEnd"/>
      <w:r w:rsidRPr="003B5310">
        <w:rPr>
          <w:rFonts w:ascii="Times New Roman" w:hAnsi="Times New Roman" w:cs="Times New Roman"/>
        </w:rPr>
        <w:t xml:space="preserve">, where they attend the </w:t>
      </w:r>
      <w:proofErr w:type="spellStart"/>
      <w:r w:rsidRPr="003B5310">
        <w:rPr>
          <w:rFonts w:ascii="Times New Roman" w:hAnsi="Times New Roman" w:cs="Times New Roman"/>
        </w:rPr>
        <w:t>Soni</w:t>
      </w:r>
      <w:proofErr w:type="spellEnd"/>
      <w:r w:rsidRPr="003B5310">
        <w:rPr>
          <w:rFonts w:ascii="Times New Roman" w:hAnsi="Times New Roman" w:cs="Times New Roman"/>
        </w:rPr>
        <w:t xml:space="preserve"> Institute for Holy Qur’an. The students were beaten with whips and rifle butts and were robbed of SDG 7,683 ($1,180) and three horses</w:t>
      </w:r>
      <w:r w:rsidR="00E76DE4">
        <w:rPr>
          <w:rStyle w:val="FootnoteReference"/>
          <w:rFonts w:ascii="Times New Roman" w:hAnsi="Times New Roman" w:cs="Times New Roman"/>
        </w:rPr>
        <w:footnoteReference w:id="13"/>
      </w:r>
      <w:r w:rsidR="00BB6B89">
        <w:rPr>
          <w:rFonts w:ascii="Times New Roman" w:hAnsi="Times New Roman" w:cs="Times New Roman"/>
        </w:rPr>
        <w:t xml:space="preserve">. </w:t>
      </w:r>
    </w:p>
    <w:p w14:paraId="1DEED4A8" w14:textId="77777777" w:rsidR="003B5310" w:rsidRDefault="00EF4E11" w:rsidP="003B5310">
      <w:pPr>
        <w:spacing w:line="480" w:lineRule="auto"/>
        <w:rPr>
          <w:rFonts w:ascii="Times New Roman" w:hAnsi="Times New Roman" w:cs="Times New Roman"/>
        </w:rPr>
      </w:pPr>
      <w:r>
        <w:rPr>
          <w:rFonts w:ascii="Times New Roman" w:hAnsi="Times New Roman" w:cs="Times New Roman"/>
        </w:rPr>
        <w:tab/>
      </w:r>
      <w:r w:rsidR="003B5310" w:rsidRPr="003B5310">
        <w:rPr>
          <w:rFonts w:ascii="Times New Roman" w:hAnsi="Times New Roman" w:cs="Times New Roman"/>
        </w:rPr>
        <w:t xml:space="preserve">The attacks listed above are by no means the only acts of violence occurring in Darfur, but it is important to note a common theme among many of them: the weaponization of displacement. This can be seen through the multiple fires occurring in the month of February and by the fear tactics perpetrated by the militia and aim to drive Darfuris out of their land. It has been noted in these reports that food supply due to the fire is decreasing. In addition to this many of the attacks perpetrated by the militia involve the taking of a domesticated animal, a source of food. The similarities of these acts suggest how the militia is trying to drive the people of Darfur out of Darfur.  </w:t>
      </w:r>
    </w:p>
    <w:p w14:paraId="31A0060A" w14:textId="30E28445" w:rsidR="003B5310" w:rsidRPr="003B5310" w:rsidRDefault="003B5310" w:rsidP="003B5310">
      <w:pPr>
        <w:spacing w:line="480" w:lineRule="auto"/>
        <w:ind w:firstLine="720"/>
        <w:rPr>
          <w:rFonts w:ascii="Times New Roman" w:hAnsi="Times New Roman" w:cs="Times New Roman"/>
        </w:rPr>
      </w:pPr>
      <w:r w:rsidRPr="003B5310">
        <w:rPr>
          <w:rFonts w:ascii="Times New Roman" w:hAnsi="Times New Roman" w:cs="Times New Roman"/>
        </w:rPr>
        <w:t>It is also important t</w:t>
      </w:r>
      <w:r w:rsidR="00991DE3">
        <w:rPr>
          <w:rFonts w:ascii="Times New Roman" w:hAnsi="Times New Roman" w:cs="Times New Roman"/>
        </w:rPr>
        <w:t>o</w:t>
      </w:r>
      <w:r w:rsidR="00327C35">
        <w:rPr>
          <w:rFonts w:ascii="Times New Roman" w:hAnsi="Times New Roman" w:cs="Times New Roman"/>
        </w:rPr>
        <w:t xml:space="preserve"> note the use of rape as weapon</w:t>
      </w:r>
      <w:r w:rsidRPr="003B5310">
        <w:rPr>
          <w:rFonts w:ascii="Times New Roman" w:hAnsi="Times New Roman" w:cs="Times New Roman"/>
        </w:rPr>
        <w:t xml:space="preserve">, which is not a new theme in Darfur, but its prevalence remains astounding.  Rule 93 of the International Humanitarian Law states that “Rape and other forms of </w:t>
      </w:r>
      <w:r>
        <w:rPr>
          <w:rFonts w:ascii="Times New Roman" w:hAnsi="Times New Roman" w:cs="Times New Roman"/>
        </w:rPr>
        <w:t>sexual violence are prohibited”</w:t>
      </w:r>
      <w:r w:rsidR="00EF4E11">
        <w:rPr>
          <w:rStyle w:val="FootnoteReference"/>
          <w:rFonts w:ascii="Times New Roman" w:hAnsi="Times New Roman" w:cs="Times New Roman"/>
        </w:rPr>
        <w:footnoteReference w:id="14"/>
      </w:r>
      <w:r w:rsidR="007038FA">
        <w:rPr>
          <w:rFonts w:ascii="Times New Roman" w:hAnsi="Times New Roman" w:cs="Times New Roman"/>
        </w:rPr>
        <w:t xml:space="preserve">. </w:t>
      </w:r>
      <w:r w:rsidRPr="003B5310">
        <w:rPr>
          <w:rFonts w:ascii="Times New Roman" w:hAnsi="Times New Roman" w:cs="Times New Roman"/>
        </w:rPr>
        <w:t xml:space="preserve">The brutal rape of the minor at the beginning of the month as well as the rape of the two teachers in West Darfur are apparent violations of Rule 93.  </w:t>
      </w:r>
    </w:p>
    <w:p w14:paraId="5AB8BE93" w14:textId="0CFDF75C" w:rsidR="0013502D" w:rsidRDefault="003B5310" w:rsidP="003B5310">
      <w:pPr>
        <w:spacing w:line="480" w:lineRule="auto"/>
        <w:ind w:firstLine="720"/>
        <w:rPr>
          <w:rFonts w:ascii="Times New Roman" w:hAnsi="Times New Roman" w:cs="Times New Roman"/>
        </w:rPr>
      </w:pPr>
      <w:r w:rsidRPr="003B5310">
        <w:rPr>
          <w:rFonts w:ascii="Times New Roman" w:hAnsi="Times New Roman" w:cs="Times New Roman"/>
        </w:rPr>
        <w:t xml:space="preserve">Sudanese forces also violated Rule </w:t>
      </w:r>
      <w:r w:rsidR="00E37E6A">
        <w:rPr>
          <w:rFonts w:ascii="Times New Roman" w:hAnsi="Times New Roman" w:cs="Times New Roman"/>
        </w:rPr>
        <w:t>135 of the International Humanitarian Law</w:t>
      </w:r>
      <w:r w:rsidR="00BE362E" w:rsidRPr="00BE362E">
        <w:rPr>
          <w:rFonts w:ascii="Times New Roman" w:hAnsi="Times New Roman" w:cs="Times New Roman"/>
          <w:color w:val="FF0000"/>
        </w:rPr>
        <w:t xml:space="preserve"> </w:t>
      </w:r>
      <w:r w:rsidRPr="003B5310">
        <w:rPr>
          <w:rFonts w:ascii="Times New Roman" w:hAnsi="Times New Roman" w:cs="Times New Roman"/>
        </w:rPr>
        <w:t xml:space="preserve">this month. Rule 135 states that “children affected by armed conflict are entitled to special respect </w:t>
      </w:r>
      <w:r w:rsidRPr="003B5310">
        <w:rPr>
          <w:rFonts w:ascii="Times New Roman" w:hAnsi="Times New Roman" w:cs="Times New Roman"/>
        </w:rPr>
        <w:lastRenderedPageBreak/>
        <w:t>and protection</w:t>
      </w:r>
      <w:r w:rsidR="004355AB">
        <w:rPr>
          <w:rStyle w:val="FootnoteReference"/>
          <w:rFonts w:ascii="Times New Roman" w:hAnsi="Times New Roman" w:cs="Times New Roman"/>
        </w:rPr>
        <w:footnoteReference w:id="15"/>
      </w:r>
      <w:r w:rsidR="007038FA">
        <w:rPr>
          <w:rFonts w:ascii="Times New Roman" w:hAnsi="Times New Roman" w:cs="Times New Roman"/>
        </w:rPr>
        <w:t xml:space="preserve">. </w:t>
      </w:r>
      <w:r w:rsidRPr="003B5310">
        <w:rPr>
          <w:rFonts w:ascii="Times New Roman" w:hAnsi="Times New Roman" w:cs="Times New Roman"/>
        </w:rPr>
        <w:t xml:space="preserve">The attack in </w:t>
      </w:r>
      <w:proofErr w:type="spellStart"/>
      <w:r w:rsidRPr="003B5310">
        <w:rPr>
          <w:rFonts w:ascii="Times New Roman" w:hAnsi="Times New Roman" w:cs="Times New Roman"/>
        </w:rPr>
        <w:t>Sirba</w:t>
      </w:r>
      <w:proofErr w:type="spellEnd"/>
      <w:r w:rsidRPr="003B5310">
        <w:rPr>
          <w:rFonts w:ascii="Times New Roman" w:hAnsi="Times New Roman" w:cs="Times New Roman"/>
        </w:rPr>
        <w:t xml:space="preserve"> is evident of the disregard for Rule 135 and for the children of Darfur.</w:t>
      </w:r>
    </w:p>
    <w:p w14:paraId="5E203C19" w14:textId="77777777" w:rsidR="009A6995" w:rsidRDefault="009A6995" w:rsidP="00CF24A0">
      <w:pPr>
        <w:spacing w:line="480" w:lineRule="auto"/>
        <w:rPr>
          <w:rFonts w:ascii="Times New Roman" w:hAnsi="Times New Roman" w:cs="Times New Roman"/>
        </w:rPr>
      </w:pPr>
    </w:p>
    <w:p w14:paraId="15AE6885" w14:textId="77777777" w:rsidR="009A6995" w:rsidRDefault="009A6995" w:rsidP="007038FA">
      <w:pPr>
        <w:spacing w:line="480" w:lineRule="auto"/>
        <w:ind w:firstLine="720"/>
        <w:rPr>
          <w:rFonts w:ascii="Times New Roman" w:hAnsi="Times New Roman" w:cs="Times New Roman"/>
        </w:rPr>
      </w:pPr>
    </w:p>
    <w:sdt>
      <w:sdtPr>
        <w:rPr>
          <w:rFonts w:ascii="Times New Roman" w:eastAsiaTheme="minorHAnsi" w:hAnsi="Times New Roman" w:cs="Times New Roman"/>
          <w:b w:val="0"/>
          <w:bCs w:val="0"/>
          <w:color w:val="auto"/>
          <w:sz w:val="24"/>
          <w:szCs w:val="24"/>
          <w:lang w:bidi="ar-SA"/>
        </w:rPr>
        <w:id w:val="-1043138925"/>
        <w:docPartObj>
          <w:docPartGallery w:val="Bibliographies"/>
          <w:docPartUnique/>
        </w:docPartObj>
      </w:sdtPr>
      <w:sdtEndPr/>
      <w:sdtContent>
        <w:p w14:paraId="1ACFB8FB" w14:textId="275049A2" w:rsidR="00E80281" w:rsidRPr="00E80281" w:rsidRDefault="00E80281" w:rsidP="00E80281">
          <w:pPr>
            <w:pStyle w:val="Heading1"/>
            <w:jc w:val="center"/>
            <w:rPr>
              <w:rFonts w:ascii="Times New Roman" w:hAnsi="Times New Roman" w:cs="Times New Roman"/>
            </w:rPr>
          </w:pPr>
          <w:r w:rsidRPr="00E80281">
            <w:rPr>
              <w:rFonts w:ascii="Times New Roman" w:hAnsi="Times New Roman" w:cs="Times New Roman"/>
            </w:rPr>
            <w:t>Sources</w:t>
          </w:r>
        </w:p>
        <w:p w14:paraId="705BB843" w14:textId="77777777" w:rsidR="00E80281" w:rsidRPr="00E80281" w:rsidRDefault="00E80281" w:rsidP="00E80281">
          <w:pPr>
            <w:pStyle w:val="Bibliography"/>
            <w:ind w:left="720" w:hanging="720"/>
            <w:rPr>
              <w:rFonts w:ascii="Times New Roman" w:hAnsi="Times New Roman" w:cs="Times New Roman"/>
              <w:noProof/>
            </w:rPr>
          </w:pPr>
          <w:r w:rsidRPr="00E80281">
            <w:rPr>
              <w:rFonts w:ascii="Times New Roman" w:hAnsi="Times New Roman" w:cs="Times New Roman"/>
            </w:rPr>
            <w:fldChar w:fldCharType="begin"/>
          </w:r>
          <w:r w:rsidRPr="00E80281">
            <w:rPr>
              <w:rFonts w:ascii="Times New Roman" w:hAnsi="Times New Roman" w:cs="Times New Roman"/>
            </w:rPr>
            <w:instrText xml:space="preserve"> BIBLIOGRAPHY </w:instrText>
          </w:r>
          <w:r w:rsidRPr="00E80281">
            <w:rPr>
              <w:rFonts w:ascii="Times New Roman" w:hAnsi="Times New Roman" w:cs="Times New Roman"/>
            </w:rPr>
            <w:fldChar w:fldCharType="separate"/>
          </w:r>
          <w:r w:rsidRPr="00E80281">
            <w:rPr>
              <w:rFonts w:ascii="Times New Roman" w:hAnsi="Times New Roman" w:cs="Times New Roman"/>
              <w:noProof/>
            </w:rPr>
            <w:t xml:space="preserve">Dabanga. 2017. </w:t>
          </w:r>
          <w:r w:rsidRPr="00E80281">
            <w:rPr>
              <w:rFonts w:ascii="Times New Roman" w:hAnsi="Times New Roman" w:cs="Times New Roman"/>
              <w:i/>
              <w:iCs/>
              <w:noProof/>
            </w:rPr>
            <w:t>22 shelters consumed by South Darfur camp blaze.</w:t>
          </w:r>
          <w:r w:rsidRPr="00E80281">
            <w:rPr>
              <w:rFonts w:ascii="Times New Roman" w:hAnsi="Times New Roman" w:cs="Times New Roman"/>
              <w:noProof/>
            </w:rPr>
            <w:t xml:space="preserve"> February 16. https://www.dabangasudan.org/en/all-news/article/22-shelters-consumed-by-south-darfur-camp-blaze.</w:t>
          </w:r>
        </w:p>
        <w:p w14:paraId="09B8D954" w14:textId="77777777" w:rsidR="00E80281" w:rsidRPr="00E80281" w:rsidRDefault="00E80281" w:rsidP="00E80281">
          <w:pPr>
            <w:pStyle w:val="Bibliography"/>
            <w:ind w:left="720" w:hanging="720"/>
            <w:rPr>
              <w:rFonts w:ascii="Times New Roman" w:hAnsi="Times New Roman" w:cs="Times New Roman"/>
              <w:noProof/>
            </w:rPr>
          </w:pPr>
          <w:r w:rsidRPr="00E80281">
            <w:rPr>
              <w:rFonts w:ascii="Times New Roman" w:hAnsi="Times New Roman" w:cs="Times New Roman"/>
              <w:noProof/>
            </w:rPr>
            <w:t xml:space="preserve">—. 2017. </w:t>
          </w:r>
          <w:r w:rsidRPr="00E80281">
            <w:rPr>
              <w:rFonts w:ascii="Times New Roman" w:hAnsi="Times New Roman" w:cs="Times New Roman"/>
              <w:i/>
              <w:iCs/>
              <w:noProof/>
            </w:rPr>
            <w:t>600 homeless after East Darfur camp blaze.</w:t>
          </w:r>
          <w:r w:rsidRPr="00E80281">
            <w:rPr>
              <w:rFonts w:ascii="Times New Roman" w:hAnsi="Times New Roman" w:cs="Times New Roman"/>
              <w:noProof/>
            </w:rPr>
            <w:t xml:space="preserve"> February 23. https://www.dabangasudan.org/en/all-news/article/600-homeless-after-east-darfur-camp-blaze.</w:t>
          </w:r>
        </w:p>
        <w:p w14:paraId="13763014" w14:textId="77777777" w:rsidR="00E80281" w:rsidRPr="00E80281" w:rsidRDefault="00E80281" w:rsidP="00E80281">
          <w:pPr>
            <w:pStyle w:val="Bibliography"/>
            <w:ind w:left="720" w:hanging="720"/>
            <w:rPr>
              <w:rFonts w:ascii="Times New Roman" w:hAnsi="Times New Roman" w:cs="Times New Roman"/>
              <w:noProof/>
            </w:rPr>
          </w:pPr>
          <w:r w:rsidRPr="00E80281">
            <w:rPr>
              <w:rFonts w:ascii="Times New Roman" w:hAnsi="Times New Roman" w:cs="Times New Roman"/>
              <w:noProof/>
            </w:rPr>
            <w:t xml:space="preserve">—. 2017. </w:t>
          </w:r>
          <w:r w:rsidRPr="00E80281">
            <w:rPr>
              <w:rFonts w:ascii="Times New Roman" w:hAnsi="Times New Roman" w:cs="Times New Roman"/>
              <w:i/>
              <w:iCs/>
              <w:noProof/>
            </w:rPr>
            <w:t>Attacks cause new displacement from Darfur's Jebel Marra.</w:t>
          </w:r>
          <w:r w:rsidRPr="00E80281">
            <w:rPr>
              <w:rFonts w:ascii="Times New Roman" w:hAnsi="Times New Roman" w:cs="Times New Roman"/>
              <w:noProof/>
            </w:rPr>
            <w:t xml:space="preserve"> February 9. https://www.dabangasudan.org/en/all-news/article/attacks-cause-new-displacement-from-darfur-s-jebel-marra.</w:t>
          </w:r>
        </w:p>
        <w:p w14:paraId="381F2A76" w14:textId="77777777" w:rsidR="00E80281" w:rsidRPr="00E80281" w:rsidRDefault="00E80281" w:rsidP="00E80281">
          <w:pPr>
            <w:pStyle w:val="Bibliography"/>
            <w:ind w:left="720" w:hanging="720"/>
            <w:rPr>
              <w:rFonts w:ascii="Times New Roman" w:hAnsi="Times New Roman" w:cs="Times New Roman"/>
              <w:noProof/>
            </w:rPr>
          </w:pPr>
          <w:r w:rsidRPr="00E80281">
            <w:rPr>
              <w:rFonts w:ascii="Times New Roman" w:hAnsi="Times New Roman" w:cs="Times New Roman"/>
              <w:noProof/>
            </w:rPr>
            <w:t xml:space="preserve">—. 2017. </w:t>
          </w:r>
          <w:r w:rsidRPr="00E80281">
            <w:rPr>
              <w:rFonts w:ascii="Times New Roman" w:hAnsi="Times New Roman" w:cs="Times New Roman"/>
              <w:i/>
              <w:iCs/>
              <w:noProof/>
            </w:rPr>
            <w:t>Gunmen abduct family in North Darfur.</w:t>
          </w:r>
          <w:r w:rsidRPr="00E80281">
            <w:rPr>
              <w:rFonts w:ascii="Times New Roman" w:hAnsi="Times New Roman" w:cs="Times New Roman"/>
              <w:noProof/>
            </w:rPr>
            <w:t xml:space="preserve"> February 10. https://www.dabangasudan.org/en/all-news/article/gunmen-abduct-family-in-north-darfur.</w:t>
          </w:r>
        </w:p>
        <w:p w14:paraId="1EACB761" w14:textId="77777777" w:rsidR="00E80281" w:rsidRPr="00E80281" w:rsidRDefault="00E80281" w:rsidP="00E80281">
          <w:pPr>
            <w:pStyle w:val="Bibliography"/>
            <w:ind w:left="720" w:hanging="720"/>
            <w:rPr>
              <w:rFonts w:ascii="Times New Roman" w:hAnsi="Times New Roman" w:cs="Times New Roman"/>
              <w:noProof/>
            </w:rPr>
          </w:pPr>
          <w:r w:rsidRPr="00E80281">
            <w:rPr>
              <w:rFonts w:ascii="Times New Roman" w:hAnsi="Times New Roman" w:cs="Times New Roman"/>
              <w:noProof/>
            </w:rPr>
            <w:t xml:space="preserve">—. 2017. </w:t>
          </w:r>
          <w:r w:rsidRPr="00E80281">
            <w:rPr>
              <w:rFonts w:ascii="Times New Roman" w:hAnsi="Times New Roman" w:cs="Times New Roman"/>
              <w:i/>
              <w:iCs/>
              <w:noProof/>
            </w:rPr>
            <w:t>Homes devoured by flames in Darfur, eastern Chad.</w:t>
          </w:r>
          <w:r w:rsidRPr="00E80281">
            <w:rPr>
              <w:rFonts w:ascii="Times New Roman" w:hAnsi="Times New Roman" w:cs="Times New Roman"/>
              <w:noProof/>
            </w:rPr>
            <w:t xml:space="preserve"> February 13. https://www.dabangasudan.org/en/all-news/article/homes-devoured-by-flames-in-darfur-eastern-chad.</w:t>
          </w:r>
        </w:p>
        <w:p w14:paraId="6303B4CA" w14:textId="77777777" w:rsidR="00E80281" w:rsidRPr="00E80281" w:rsidRDefault="00E80281" w:rsidP="00E80281">
          <w:pPr>
            <w:pStyle w:val="Bibliography"/>
            <w:ind w:left="720" w:hanging="720"/>
            <w:rPr>
              <w:rFonts w:ascii="Times New Roman" w:hAnsi="Times New Roman" w:cs="Times New Roman"/>
              <w:noProof/>
            </w:rPr>
          </w:pPr>
          <w:r w:rsidRPr="00E80281">
            <w:rPr>
              <w:rFonts w:ascii="Times New Roman" w:hAnsi="Times New Roman" w:cs="Times New Roman"/>
              <w:noProof/>
            </w:rPr>
            <w:t xml:space="preserve">—. 2017. </w:t>
          </w:r>
          <w:r w:rsidRPr="00E80281">
            <w:rPr>
              <w:rFonts w:ascii="Times New Roman" w:hAnsi="Times New Roman" w:cs="Times New Roman"/>
              <w:i/>
              <w:iCs/>
              <w:noProof/>
            </w:rPr>
            <w:t>Minor raped in South Darfur.</w:t>
          </w:r>
          <w:r w:rsidRPr="00E80281">
            <w:rPr>
              <w:rFonts w:ascii="Times New Roman" w:hAnsi="Times New Roman" w:cs="Times New Roman"/>
              <w:noProof/>
            </w:rPr>
            <w:t xml:space="preserve"> February 3. https://www.dabangasudan.org/en/all-news/article/two-minors-raped-in-south-darfur.</w:t>
          </w:r>
        </w:p>
        <w:p w14:paraId="203B9E33" w14:textId="77777777" w:rsidR="00E80281" w:rsidRPr="00E80281" w:rsidRDefault="00E80281" w:rsidP="00E80281">
          <w:pPr>
            <w:pStyle w:val="Bibliography"/>
            <w:ind w:left="720" w:hanging="720"/>
            <w:rPr>
              <w:rFonts w:ascii="Times New Roman" w:hAnsi="Times New Roman" w:cs="Times New Roman"/>
              <w:noProof/>
            </w:rPr>
          </w:pPr>
          <w:r w:rsidRPr="00E80281">
            <w:rPr>
              <w:rFonts w:ascii="Times New Roman" w:hAnsi="Times New Roman" w:cs="Times New Roman"/>
              <w:noProof/>
            </w:rPr>
            <w:t xml:space="preserve">—. 2017. </w:t>
          </w:r>
          <w:r w:rsidRPr="00E80281">
            <w:rPr>
              <w:rFonts w:ascii="Times New Roman" w:hAnsi="Times New Roman" w:cs="Times New Roman"/>
              <w:i/>
              <w:iCs/>
              <w:noProof/>
            </w:rPr>
            <w:t>People killed, injured, abducted, robbed in North Darfur's Kutum.</w:t>
          </w:r>
          <w:r w:rsidRPr="00E80281">
            <w:rPr>
              <w:rFonts w:ascii="Times New Roman" w:hAnsi="Times New Roman" w:cs="Times New Roman"/>
              <w:noProof/>
            </w:rPr>
            <w:t xml:space="preserve"> February 6. https://www.dabangasudan.org/en/all-news/article/people-killed-injured-abducted-robbed-in-north-darfur-s-kutum.</w:t>
          </w:r>
        </w:p>
        <w:p w14:paraId="2A30C4D3" w14:textId="77777777" w:rsidR="00E80281" w:rsidRPr="00E80281" w:rsidRDefault="00E80281" w:rsidP="00E80281">
          <w:pPr>
            <w:pStyle w:val="Bibliography"/>
            <w:ind w:left="720" w:hanging="720"/>
            <w:rPr>
              <w:rFonts w:ascii="Times New Roman" w:hAnsi="Times New Roman" w:cs="Times New Roman"/>
              <w:noProof/>
            </w:rPr>
          </w:pPr>
          <w:r w:rsidRPr="00E80281">
            <w:rPr>
              <w:rFonts w:ascii="Times New Roman" w:hAnsi="Times New Roman" w:cs="Times New Roman"/>
              <w:noProof/>
            </w:rPr>
            <w:t xml:space="preserve">—. 2017. </w:t>
          </w:r>
          <w:r w:rsidRPr="00E80281">
            <w:rPr>
              <w:rFonts w:ascii="Times New Roman" w:hAnsi="Times New Roman" w:cs="Times New Roman"/>
              <w:i/>
              <w:iCs/>
              <w:noProof/>
            </w:rPr>
            <w:t>Soldiers, locals ambushed: Four dead in North Darfur.</w:t>
          </w:r>
          <w:r w:rsidRPr="00E80281">
            <w:rPr>
              <w:rFonts w:ascii="Times New Roman" w:hAnsi="Times New Roman" w:cs="Times New Roman"/>
              <w:noProof/>
            </w:rPr>
            <w:t xml:space="preserve"> February 3. https://www.dabangasudan.org/en/all-news/article/soldiers-locals-ambushed-four-dead-in-north-darfur.</w:t>
          </w:r>
        </w:p>
        <w:p w14:paraId="2BFB9245" w14:textId="77777777" w:rsidR="00E80281" w:rsidRPr="00E80281" w:rsidRDefault="00E80281" w:rsidP="00E80281">
          <w:pPr>
            <w:pStyle w:val="Bibliography"/>
            <w:ind w:left="720" w:hanging="720"/>
            <w:rPr>
              <w:rFonts w:ascii="Times New Roman" w:hAnsi="Times New Roman" w:cs="Times New Roman"/>
              <w:noProof/>
            </w:rPr>
          </w:pPr>
          <w:r w:rsidRPr="00E80281">
            <w:rPr>
              <w:rFonts w:ascii="Times New Roman" w:hAnsi="Times New Roman" w:cs="Times New Roman"/>
              <w:noProof/>
            </w:rPr>
            <w:t xml:space="preserve">—. 2017. </w:t>
          </w:r>
          <w:r w:rsidRPr="00E80281">
            <w:rPr>
              <w:rFonts w:ascii="Times New Roman" w:hAnsi="Times New Roman" w:cs="Times New Roman"/>
              <w:i/>
              <w:iCs/>
              <w:noProof/>
            </w:rPr>
            <w:t>Three herders shot in Darfur's Jebel Marra.</w:t>
          </w:r>
          <w:r w:rsidRPr="00E80281">
            <w:rPr>
              <w:rFonts w:ascii="Times New Roman" w:hAnsi="Times New Roman" w:cs="Times New Roman"/>
              <w:noProof/>
            </w:rPr>
            <w:t xml:space="preserve"> Februart 10. https://www.dabangasudan.org/en/all-news/article/three-herders-shot-in-darfur-s-jebel-marra.</w:t>
          </w:r>
        </w:p>
        <w:p w14:paraId="6D271CB5" w14:textId="77777777" w:rsidR="00E80281" w:rsidRPr="00E80281" w:rsidRDefault="00E80281" w:rsidP="00E80281">
          <w:pPr>
            <w:pStyle w:val="Bibliography"/>
            <w:ind w:left="720" w:hanging="720"/>
            <w:rPr>
              <w:rFonts w:ascii="Times New Roman" w:hAnsi="Times New Roman" w:cs="Times New Roman"/>
              <w:noProof/>
            </w:rPr>
          </w:pPr>
          <w:r w:rsidRPr="00E80281">
            <w:rPr>
              <w:rFonts w:ascii="Times New Roman" w:hAnsi="Times New Roman" w:cs="Times New Roman"/>
              <w:noProof/>
            </w:rPr>
            <w:t xml:space="preserve">—. 2017. </w:t>
          </w:r>
          <w:r w:rsidRPr="00E80281">
            <w:rPr>
              <w:rFonts w:ascii="Times New Roman" w:hAnsi="Times New Roman" w:cs="Times New Roman"/>
              <w:i/>
              <w:iCs/>
              <w:noProof/>
            </w:rPr>
            <w:t>Two West Darfur teachers raped at gunpoint.</w:t>
          </w:r>
          <w:r w:rsidRPr="00E80281">
            <w:rPr>
              <w:rFonts w:ascii="Times New Roman" w:hAnsi="Times New Roman" w:cs="Times New Roman"/>
              <w:noProof/>
            </w:rPr>
            <w:t xml:space="preserve"> February 2. https://www.dabangasudan.org/en/all-news/article/two-west-darfur-teachers-raped-at-gunpoint.</w:t>
          </w:r>
        </w:p>
        <w:p w14:paraId="10853C13" w14:textId="77777777" w:rsidR="00E80281" w:rsidRPr="00E80281" w:rsidRDefault="00E80281" w:rsidP="00E80281">
          <w:pPr>
            <w:pStyle w:val="Bibliography"/>
            <w:ind w:left="720" w:hanging="720"/>
            <w:rPr>
              <w:rFonts w:ascii="Times New Roman" w:hAnsi="Times New Roman" w:cs="Times New Roman"/>
              <w:noProof/>
            </w:rPr>
          </w:pPr>
          <w:r w:rsidRPr="00E80281">
            <w:rPr>
              <w:rFonts w:ascii="Times New Roman" w:hAnsi="Times New Roman" w:cs="Times New Roman"/>
              <w:noProof/>
            </w:rPr>
            <w:t xml:space="preserve">—. 2017. </w:t>
          </w:r>
          <w:r w:rsidRPr="00E80281">
            <w:rPr>
              <w:rFonts w:ascii="Times New Roman" w:hAnsi="Times New Roman" w:cs="Times New Roman"/>
              <w:i/>
              <w:iCs/>
              <w:noProof/>
            </w:rPr>
            <w:t>West Darfur students robbed, beaten.</w:t>
          </w:r>
          <w:r w:rsidRPr="00E80281">
            <w:rPr>
              <w:rFonts w:ascii="Times New Roman" w:hAnsi="Times New Roman" w:cs="Times New Roman"/>
              <w:noProof/>
            </w:rPr>
            <w:t xml:space="preserve"> February 28. https://www.dabangasudan.org/en/all-news/article/west-darfur-students-robbed-beaten.</w:t>
          </w:r>
        </w:p>
        <w:p w14:paraId="625E632A" w14:textId="77777777" w:rsidR="00E80281" w:rsidRPr="00E80281" w:rsidRDefault="00E80281" w:rsidP="00E80281">
          <w:pPr>
            <w:pStyle w:val="Bibliography"/>
            <w:ind w:left="720" w:hanging="720"/>
            <w:rPr>
              <w:rFonts w:ascii="Times New Roman" w:hAnsi="Times New Roman" w:cs="Times New Roman"/>
              <w:noProof/>
            </w:rPr>
          </w:pPr>
          <w:r w:rsidRPr="00E80281">
            <w:rPr>
              <w:rFonts w:ascii="Times New Roman" w:hAnsi="Times New Roman" w:cs="Times New Roman"/>
              <w:noProof/>
            </w:rPr>
            <w:lastRenderedPageBreak/>
            <w:t xml:space="preserve">—. 2017. </w:t>
          </w:r>
          <w:r w:rsidRPr="00E80281">
            <w:rPr>
              <w:rFonts w:ascii="Times New Roman" w:hAnsi="Times New Roman" w:cs="Times New Roman"/>
              <w:i/>
              <w:iCs/>
              <w:noProof/>
            </w:rPr>
            <w:t>Woman shot dead in front of North Darfur prison.</w:t>
          </w:r>
          <w:r w:rsidRPr="00E80281">
            <w:rPr>
              <w:rFonts w:ascii="Times New Roman" w:hAnsi="Times New Roman" w:cs="Times New Roman"/>
              <w:noProof/>
            </w:rPr>
            <w:t xml:space="preserve"> February 6. https://www.dabangasudan.org/en/all-news/article/woman-shot-dead-in-front-of-north-darfur-prison.</w:t>
          </w:r>
        </w:p>
        <w:p w14:paraId="5A0F4049" w14:textId="77777777" w:rsidR="00E80281" w:rsidRPr="00E80281" w:rsidRDefault="00E80281" w:rsidP="00E80281">
          <w:pPr>
            <w:pStyle w:val="Bibliography"/>
            <w:ind w:left="720" w:hanging="720"/>
            <w:rPr>
              <w:rFonts w:ascii="Times New Roman" w:hAnsi="Times New Roman" w:cs="Times New Roman"/>
              <w:noProof/>
            </w:rPr>
          </w:pPr>
          <w:r w:rsidRPr="00E80281">
            <w:rPr>
              <w:rFonts w:ascii="Times New Roman" w:hAnsi="Times New Roman" w:cs="Times New Roman"/>
              <w:noProof/>
            </w:rPr>
            <w:t xml:space="preserve">—. 2017. </w:t>
          </w:r>
          <w:r w:rsidRPr="00E80281">
            <w:rPr>
              <w:rFonts w:ascii="Times New Roman" w:hAnsi="Times New Roman" w:cs="Times New Roman"/>
              <w:i/>
              <w:iCs/>
              <w:noProof/>
            </w:rPr>
            <w:t>Woman, child injured in South Darfur camp blaze.</w:t>
          </w:r>
          <w:r w:rsidRPr="00E80281">
            <w:rPr>
              <w:rFonts w:ascii="Times New Roman" w:hAnsi="Times New Roman" w:cs="Times New Roman"/>
              <w:noProof/>
            </w:rPr>
            <w:t xml:space="preserve"> February 1. https://www.dabangasudan.org/en/all-news/article/woman-child-injured-in-south-darfur-camp-blaze.</w:t>
          </w:r>
        </w:p>
        <w:p w14:paraId="16221E4B" w14:textId="77777777" w:rsidR="00E80281" w:rsidRPr="00E80281" w:rsidRDefault="00E80281" w:rsidP="00E80281">
          <w:pPr>
            <w:pStyle w:val="Bibliography"/>
            <w:ind w:left="720" w:hanging="720"/>
            <w:rPr>
              <w:rFonts w:ascii="Times New Roman" w:hAnsi="Times New Roman" w:cs="Times New Roman"/>
              <w:noProof/>
            </w:rPr>
          </w:pPr>
          <w:r w:rsidRPr="00E80281">
            <w:rPr>
              <w:rFonts w:ascii="Times New Roman" w:hAnsi="Times New Roman" w:cs="Times New Roman"/>
              <w:noProof/>
            </w:rPr>
            <w:t xml:space="preserve">ICRC. n.d. </w:t>
          </w:r>
          <w:r w:rsidRPr="00E80281">
            <w:rPr>
              <w:rFonts w:ascii="Times New Roman" w:hAnsi="Times New Roman" w:cs="Times New Roman"/>
              <w:i/>
              <w:iCs/>
              <w:noProof/>
            </w:rPr>
            <w:t>Rule 135. Children.</w:t>
          </w:r>
          <w:r w:rsidRPr="00E80281">
            <w:rPr>
              <w:rFonts w:ascii="Times New Roman" w:hAnsi="Times New Roman" w:cs="Times New Roman"/>
              <w:noProof/>
            </w:rPr>
            <w:t xml:space="preserve"> https://ihl-databases.icrc.org/customary-ihl/eng/docs/v1_rul_rule135.</w:t>
          </w:r>
        </w:p>
        <w:p w14:paraId="35F0DAB2" w14:textId="77777777" w:rsidR="00E80281" w:rsidRPr="00E80281" w:rsidRDefault="00E80281" w:rsidP="00E80281">
          <w:pPr>
            <w:pStyle w:val="Bibliography"/>
            <w:ind w:left="720" w:hanging="720"/>
            <w:rPr>
              <w:rFonts w:ascii="Times New Roman" w:hAnsi="Times New Roman" w:cs="Times New Roman"/>
              <w:noProof/>
            </w:rPr>
          </w:pPr>
          <w:r w:rsidRPr="00E80281">
            <w:rPr>
              <w:rFonts w:ascii="Times New Roman" w:hAnsi="Times New Roman" w:cs="Times New Roman"/>
              <w:noProof/>
            </w:rPr>
            <w:t xml:space="preserve">—. n.d. </w:t>
          </w:r>
          <w:r w:rsidRPr="00E80281">
            <w:rPr>
              <w:rFonts w:ascii="Times New Roman" w:hAnsi="Times New Roman" w:cs="Times New Roman"/>
              <w:i/>
              <w:iCs/>
              <w:noProof/>
            </w:rPr>
            <w:t>Rule 93. Rape and Other forms of Sexual Violence.</w:t>
          </w:r>
          <w:r w:rsidRPr="00E80281">
            <w:rPr>
              <w:rFonts w:ascii="Times New Roman" w:hAnsi="Times New Roman" w:cs="Times New Roman"/>
              <w:noProof/>
            </w:rPr>
            <w:t xml:space="preserve"> https://ihl-databases.icrc.org/customary-ihl/eng/docs/v1_rul_rule93.</w:t>
          </w:r>
        </w:p>
        <w:p w14:paraId="474C559E" w14:textId="7402A206" w:rsidR="00E80281" w:rsidRPr="00E80281" w:rsidRDefault="00E80281" w:rsidP="00E80281">
          <w:pPr>
            <w:rPr>
              <w:rFonts w:ascii="Times New Roman" w:hAnsi="Times New Roman" w:cs="Times New Roman"/>
            </w:rPr>
          </w:pPr>
          <w:r w:rsidRPr="00E80281">
            <w:rPr>
              <w:rFonts w:ascii="Times New Roman" w:hAnsi="Times New Roman" w:cs="Times New Roman"/>
              <w:b/>
              <w:bCs/>
            </w:rPr>
            <w:fldChar w:fldCharType="end"/>
          </w:r>
        </w:p>
      </w:sdtContent>
    </w:sdt>
    <w:p w14:paraId="3F0D091E" w14:textId="77777777" w:rsidR="00E80281" w:rsidRPr="00E80281" w:rsidRDefault="00E80281" w:rsidP="007038FA">
      <w:pPr>
        <w:spacing w:line="480" w:lineRule="auto"/>
        <w:ind w:firstLine="720"/>
        <w:rPr>
          <w:rFonts w:ascii="Times New Roman" w:hAnsi="Times New Roman" w:cs="Times New Roman"/>
        </w:rPr>
      </w:pPr>
    </w:p>
    <w:sectPr w:rsidR="00E80281" w:rsidRPr="00E80281" w:rsidSect="007339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E5F5D" w14:textId="77777777" w:rsidR="002136C1" w:rsidRDefault="002136C1" w:rsidP="00362980">
      <w:r>
        <w:separator/>
      </w:r>
    </w:p>
  </w:endnote>
  <w:endnote w:type="continuationSeparator" w:id="0">
    <w:p w14:paraId="7DDFAC31" w14:textId="77777777" w:rsidR="002136C1" w:rsidRDefault="002136C1" w:rsidP="0036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9E786" w14:textId="77777777" w:rsidR="002136C1" w:rsidRDefault="002136C1" w:rsidP="00362980">
      <w:r>
        <w:separator/>
      </w:r>
    </w:p>
  </w:footnote>
  <w:footnote w:type="continuationSeparator" w:id="0">
    <w:p w14:paraId="043F95F8" w14:textId="77777777" w:rsidR="002136C1" w:rsidRDefault="002136C1" w:rsidP="00362980">
      <w:r>
        <w:continuationSeparator/>
      </w:r>
    </w:p>
  </w:footnote>
  <w:footnote w:id="1">
    <w:p w14:paraId="55DED806" w14:textId="69514089" w:rsidR="00362980" w:rsidRPr="0090658E" w:rsidRDefault="00362980" w:rsidP="006A5BD2">
      <w:pPr>
        <w:tabs>
          <w:tab w:val="left" w:pos="3128"/>
        </w:tabs>
        <w:rPr>
          <w:rFonts w:ascii="Times New Roman" w:hAnsi="Times New Roman" w:cs="Times New Roman"/>
          <w:sz w:val="20"/>
          <w:szCs w:val="20"/>
        </w:rPr>
      </w:pPr>
      <w:r w:rsidRPr="0090658E">
        <w:rPr>
          <w:rStyle w:val="FootnoteReference"/>
          <w:rFonts w:ascii="Times New Roman" w:hAnsi="Times New Roman" w:cs="Times New Roman"/>
          <w:sz w:val="20"/>
          <w:szCs w:val="20"/>
        </w:rPr>
        <w:footnoteRef/>
      </w:r>
      <w:r w:rsidRPr="0090658E">
        <w:rPr>
          <w:rFonts w:ascii="Times New Roman" w:hAnsi="Times New Roman" w:cs="Times New Roman"/>
          <w:sz w:val="20"/>
          <w:szCs w:val="20"/>
        </w:rPr>
        <w:t xml:space="preserve"> </w:t>
      </w:r>
      <w:r w:rsidR="00D001CD" w:rsidRPr="0090658E">
        <w:rPr>
          <w:rFonts w:ascii="Times New Roman" w:hAnsi="Times New Roman" w:cs="Times New Roman"/>
          <w:noProof/>
          <w:sz w:val="20"/>
          <w:szCs w:val="20"/>
        </w:rPr>
        <w:t xml:space="preserve">Dabanga, Woman, child injured </w:t>
      </w:r>
      <w:r w:rsidR="0090658E" w:rsidRPr="0090658E">
        <w:rPr>
          <w:rFonts w:ascii="Times New Roman" w:hAnsi="Times New Roman" w:cs="Times New Roman"/>
          <w:noProof/>
          <w:sz w:val="20"/>
          <w:szCs w:val="20"/>
        </w:rPr>
        <w:t>in South Darfur camp blaze 2017</w:t>
      </w:r>
    </w:p>
  </w:footnote>
  <w:footnote w:id="2">
    <w:p w14:paraId="4C2498DD" w14:textId="6D25C2CD" w:rsidR="00362980" w:rsidRPr="0090658E" w:rsidRDefault="00362980" w:rsidP="006A5BD2">
      <w:pPr>
        <w:tabs>
          <w:tab w:val="left" w:pos="3128"/>
          <w:tab w:val="right" w:pos="9360"/>
        </w:tabs>
        <w:rPr>
          <w:rFonts w:ascii="Times New Roman" w:hAnsi="Times New Roman" w:cs="Times New Roman"/>
          <w:sz w:val="20"/>
          <w:szCs w:val="20"/>
        </w:rPr>
      </w:pPr>
      <w:r w:rsidRPr="0090658E">
        <w:rPr>
          <w:rStyle w:val="FootnoteReference"/>
          <w:rFonts w:ascii="Times New Roman" w:hAnsi="Times New Roman" w:cs="Times New Roman"/>
          <w:sz w:val="20"/>
          <w:szCs w:val="20"/>
        </w:rPr>
        <w:footnoteRef/>
      </w:r>
      <w:r w:rsidRPr="0090658E">
        <w:rPr>
          <w:rFonts w:ascii="Times New Roman" w:hAnsi="Times New Roman" w:cs="Times New Roman"/>
          <w:sz w:val="20"/>
          <w:szCs w:val="20"/>
        </w:rPr>
        <w:t xml:space="preserve"> </w:t>
      </w:r>
      <w:r w:rsidR="00D001CD" w:rsidRPr="0090658E">
        <w:rPr>
          <w:rFonts w:ascii="Times New Roman" w:hAnsi="Times New Roman" w:cs="Times New Roman"/>
          <w:noProof/>
          <w:sz w:val="20"/>
          <w:szCs w:val="20"/>
        </w:rPr>
        <w:t xml:space="preserve">Dabanga, Two West Darfur </w:t>
      </w:r>
      <w:r w:rsidR="0090658E" w:rsidRPr="0090658E">
        <w:rPr>
          <w:rFonts w:ascii="Times New Roman" w:hAnsi="Times New Roman" w:cs="Times New Roman"/>
          <w:noProof/>
          <w:sz w:val="20"/>
          <w:szCs w:val="20"/>
        </w:rPr>
        <w:t>teachers raped at gunpoint 2017</w:t>
      </w:r>
    </w:p>
  </w:footnote>
  <w:footnote w:id="3">
    <w:p w14:paraId="4E1C5E61" w14:textId="785415FF" w:rsidR="00362980" w:rsidRPr="0090658E" w:rsidRDefault="00362980" w:rsidP="006A5BD2">
      <w:pPr>
        <w:tabs>
          <w:tab w:val="left" w:pos="3128"/>
        </w:tabs>
        <w:rPr>
          <w:rStyle w:val="Hyperlink"/>
          <w:rFonts w:ascii="Times New Roman" w:hAnsi="Times New Roman" w:cs="Times New Roman"/>
          <w:sz w:val="20"/>
          <w:szCs w:val="20"/>
        </w:rPr>
      </w:pPr>
      <w:r w:rsidRPr="0090658E">
        <w:rPr>
          <w:rStyle w:val="FootnoteReference"/>
          <w:rFonts w:ascii="Times New Roman" w:hAnsi="Times New Roman" w:cs="Times New Roman"/>
          <w:sz w:val="20"/>
          <w:szCs w:val="20"/>
        </w:rPr>
        <w:footnoteRef/>
      </w:r>
      <w:r w:rsidRPr="0090658E">
        <w:rPr>
          <w:rFonts w:ascii="Times New Roman" w:hAnsi="Times New Roman" w:cs="Times New Roman"/>
          <w:sz w:val="20"/>
          <w:szCs w:val="20"/>
        </w:rPr>
        <w:t xml:space="preserve"> </w:t>
      </w:r>
      <w:r w:rsidR="00D001CD" w:rsidRPr="0090658E">
        <w:rPr>
          <w:rFonts w:ascii="Times New Roman" w:hAnsi="Times New Roman" w:cs="Times New Roman"/>
          <w:noProof/>
          <w:sz w:val="20"/>
          <w:szCs w:val="20"/>
        </w:rPr>
        <w:t>Dabanga, Minor raped in South Darfur 2017</w:t>
      </w:r>
    </w:p>
    <w:p w14:paraId="64250FDB" w14:textId="7F98D7D2" w:rsidR="00362980" w:rsidRPr="0090658E" w:rsidRDefault="00362980" w:rsidP="0090658E">
      <w:pPr>
        <w:pStyle w:val="FootnoteText"/>
        <w:rPr>
          <w:rFonts w:ascii="Times New Roman" w:hAnsi="Times New Roman" w:cs="Times New Roman"/>
          <w:sz w:val="20"/>
          <w:szCs w:val="20"/>
        </w:rPr>
      </w:pPr>
    </w:p>
  </w:footnote>
  <w:footnote w:id="4">
    <w:p w14:paraId="2152FA0C" w14:textId="3EFF75A6" w:rsidR="00362980" w:rsidRPr="006A5BD2" w:rsidRDefault="00362980" w:rsidP="006A5BD2">
      <w:pPr>
        <w:tabs>
          <w:tab w:val="left" w:pos="3128"/>
        </w:tabs>
        <w:rPr>
          <w:rFonts w:ascii="Times New Roman" w:hAnsi="Times New Roman" w:cs="Times New Roman"/>
          <w:color w:val="0563C1" w:themeColor="hyperlink"/>
          <w:sz w:val="20"/>
          <w:szCs w:val="20"/>
          <w:u w:val="single"/>
        </w:rPr>
      </w:pPr>
      <w:r w:rsidRPr="0090658E">
        <w:rPr>
          <w:rStyle w:val="FootnoteReference"/>
          <w:rFonts w:ascii="Times New Roman" w:hAnsi="Times New Roman" w:cs="Times New Roman"/>
          <w:sz w:val="20"/>
          <w:szCs w:val="20"/>
        </w:rPr>
        <w:footnoteRef/>
      </w:r>
      <w:r w:rsidR="00D001CD" w:rsidRPr="0090658E">
        <w:rPr>
          <w:rFonts w:ascii="Times New Roman" w:hAnsi="Times New Roman" w:cs="Times New Roman"/>
          <w:noProof/>
          <w:sz w:val="20"/>
          <w:szCs w:val="20"/>
        </w:rPr>
        <w:t xml:space="preserve"> Dabanga, Soldiers, locals ambushed: Four dead in North Darfur 2017</w:t>
      </w:r>
    </w:p>
  </w:footnote>
  <w:footnote w:id="5">
    <w:p w14:paraId="1B40BE63" w14:textId="492DC298" w:rsidR="00362980" w:rsidRPr="0071671B" w:rsidRDefault="00362980" w:rsidP="0071671B">
      <w:pPr>
        <w:tabs>
          <w:tab w:val="left" w:pos="8438"/>
        </w:tabs>
        <w:rPr>
          <w:rFonts w:ascii="Times New Roman" w:hAnsi="Times New Roman" w:cs="Times New Roman"/>
          <w:color w:val="0563C1" w:themeColor="hyperlink"/>
          <w:sz w:val="20"/>
          <w:szCs w:val="20"/>
          <w:u w:val="single"/>
        </w:rPr>
      </w:pPr>
      <w:r w:rsidRPr="006A5BD2">
        <w:rPr>
          <w:rStyle w:val="FootnoteReference"/>
          <w:rFonts w:ascii="Times New Roman" w:hAnsi="Times New Roman" w:cs="Times New Roman"/>
          <w:sz w:val="20"/>
        </w:rPr>
        <w:footnoteRef/>
      </w:r>
      <w:r w:rsidRPr="006A5BD2">
        <w:rPr>
          <w:rFonts w:ascii="Times New Roman" w:hAnsi="Times New Roman" w:cs="Times New Roman"/>
          <w:sz w:val="20"/>
        </w:rPr>
        <w:t xml:space="preserve"> </w:t>
      </w:r>
      <w:r w:rsidR="00D001CD" w:rsidRPr="0090658E">
        <w:rPr>
          <w:rFonts w:ascii="Times New Roman" w:hAnsi="Times New Roman" w:cs="Times New Roman"/>
          <w:noProof/>
          <w:sz w:val="20"/>
          <w:szCs w:val="20"/>
        </w:rPr>
        <w:t>Dabanga, People killed, injured, abducted, robb</w:t>
      </w:r>
      <w:r w:rsidR="0090658E" w:rsidRPr="0090658E">
        <w:rPr>
          <w:rFonts w:ascii="Times New Roman" w:hAnsi="Times New Roman" w:cs="Times New Roman"/>
          <w:noProof/>
          <w:sz w:val="20"/>
          <w:szCs w:val="20"/>
        </w:rPr>
        <w:t>ed in North Darfur's Kutum 2017</w:t>
      </w:r>
    </w:p>
  </w:footnote>
  <w:footnote w:id="6">
    <w:p w14:paraId="254B8261" w14:textId="423D6A8F" w:rsidR="00362980" w:rsidRPr="0090658E" w:rsidRDefault="00362980" w:rsidP="0071671B">
      <w:pPr>
        <w:tabs>
          <w:tab w:val="left" w:pos="8438"/>
        </w:tabs>
        <w:rPr>
          <w:rFonts w:ascii="Times New Roman" w:hAnsi="Times New Roman" w:cs="Times New Roman"/>
          <w:sz w:val="20"/>
          <w:szCs w:val="20"/>
        </w:rPr>
      </w:pPr>
      <w:r w:rsidRPr="0090658E">
        <w:rPr>
          <w:rStyle w:val="FootnoteReference"/>
          <w:rFonts w:ascii="Times New Roman" w:hAnsi="Times New Roman" w:cs="Times New Roman"/>
          <w:sz w:val="20"/>
          <w:szCs w:val="20"/>
        </w:rPr>
        <w:footnoteRef/>
      </w:r>
      <w:r w:rsidRPr="0090658E">
        <w:rPr>
          <w:rFonts w:ascii="Times New Roman" w:hAnsi="Times New Roman" w:cs="Times New Roman"/>
          <w:sz w:val="20"/>
          <w:szCs w:val="20"/>
        </w:rPr>
        <w:t xml:space="preserve"> </w:t>
      </w:r>
      <w:r w:rsidR="00D001CD" w:rsidRPr="0090658E">
        <w:rPr>
          <w:rFonts w:ascii="Times New Roman" w:hAnsi="Times New Roman" w:cs="Times New Roman"/>
          <w:noProof/>
          <w:sz w:val="20"/>
          <w:szCs w:val="20"/>
        </w:rPr>
        <w:t>Dabanga, Woman shot dead in fr</w:t>
      </w:r>
      <w:r w:rsidR="0090658E" w:rsidRPr="0090658E">
        <w:rPr>
          <w:rFonts w:ascii="Times New Roman" w:hAnsi="Times New Roman" w:cs="Times New Roman"/>
          <w:noProof/>
          <w:sz w:val="20"/>
          <w:szCs w:val="20"/>
        </w:rPr>
        <w:t>ont of North Darfur prison 2017</w:t>
      </w:r>
      <w:r w:rsidR="00D001CD" w:rsidRPr="0090658E">
        <w:rPr>
          <w:rFonts w:ascii="Times New Roman" w:hAnsi="Times New Roman" w:cs="Times New Roman"/>
          <w:sz w:val="20"/>
          <w:szCs w:val="20"/>
        </w:rPr>
        <w:tab/>
      </w:r>
    </w:p>
  </w:footnote>
  <w:footnote w:id="7">
    <w:p w14:paraId="20D85E66" w14:textId="0E1EA15B" w:rsidR="00362980" w:rsidRPr="0090658E" w:rsidRDefault="00362980" w:rsidP="00362980">
      <w:pPr>
        <w:tabs>
          <w:tab w:val="left" w:pos="8438"/>
        </w:tabs>
        <w:rPr>
          <w:rStyle w:val="Hyperlink"/>
          <w:rFonts w:ascii="Times New Roman" w:hAnsi="Times New Roman" w:cs="Times New Roman"/>
          <w:color w:val="auto"/>
          <w:sz w:val="20"/>
          <w:szCs w:val="20"/>
          <w:u w:val="none"/>
        </w:rPr>
      </w:pPr>
      <w:r w:rsidRPr="0090658E">
        <w:rPr>
          <w:rStyle w:val="FootnoteReference"/>
          <w:rFonts w:ascii="Times New Roman" w:hAnsi="Times New Roman" w:cs="Times New Roman"/>
          <w:sz w:val="20"/>
          <w:szCs w:val="20"/>
        </w:rPr>
        <w:footnoteRef/>
      </w:r>
      <w:r w:rsidRPr="0090658E">
        <w:rPr>
          <w:rFonts w:ascii="Times New Roman" w:hAnsi="Times New Roman" w:cs="Times New Roman"/>
          <w:sz w:val="20"/>
          <w:szCs w:val="20"/>
        </w:rPr>
        <w:t xml:space="preserve"> </w:t>
      </w:r>
      <w:r w:rsidR="00D001CD" w:rsidRPr="0090658E">
        <w:rPr>
          <w:rFonts w:ascii="Times New Roman" w:hAnsi="Times New Roman" w:cs="Times New Roman"/>
          <w:noProof/>
          <w:sz w:val="20"/>
          <w:szCs w:val="20"/>
        </w:rPr>
        <w:t>Dabanga, Attacks cause new displacement</w:t>
      </w:r>
      <w:r w:rsidR="0090658E" w:rsidRPr="0090658E">
        <w:rPr>
          <w:rFonts w:ascii="Times New Roman" w:hAnsi="Times New Roman" w:cs="Times New Roman"/>
          <w:noProof/>
          <w:sz w:val="20"/>
          <w:szCs w:val="20"/>
        </w:rPr>
        <w:t xml:space="preserve"> from Darfur's Jebel Marra 2017</w:t>
      </w:r>
    </w:p>
    <w:p w14:paraId="66AAB1D1" w14:textId="3BA54235" w:rsidR="00362980" w:rsidRPr="0090658E" w:rsidRDefault="00362980">
      <w:pPr>
        <w:pStyle w:val="FootnoteText"/>
        <w:rPr>
          <w:rFonts w:ascii="Times New Roman" w:hAnsi="Times New Roman" w:cs="Times New Roman"/>
          <w:sz w:val="20"/>
          <w:szCs w:val="20"/>
        </w:rPr>
      </w:pPr>
    </w:p>
  </w:footnote>
  <w:footnote w:id="8">
    <w:p w14:paraId="645EACBC" w14:textId="1142943C" w:rsidR="00362980" w:rsidRPr="0071671B" w:rsidRDefault="00362980" w:rsidP="0071671B">
      <w:pPr>
        <w:tabs>
          <w:tab w:val="left" w:pos="8438"/>
        </w:tabs>
        <w:rPr>
          <w:rFonts w:ascii="Times New Roman" w:hAnsi="Times New Roman" w:cs="Times New Roman"/>
          <w:color w:val="0563C1" w:themeColor="hyperlink"/>
          <w:sz w:val="15"/>
          <w:u w:val="single"/>
        </w:rPr>
      </w:pPr>
      <w:r w:rsidRPr="0090658E">
        <w:rPr>
          <w:rStyle w:val="FootnoteReference"/>
          <w:rFonts w:ascii="Times New Roman" w:hAnsi="Times New Roman" w:cs="Times New Roman"/>
          <w:sz w:val="20"/>
        </w:rPr>
        <w:footnoteRef/>
      </w:r>
      <w:r w:rsidRPr="0090658E">
        <w:rPr>
          <w:rFonts w:ascii="Times New Roman" w:hAnsi="Times New Roman" w:cs="Times New Roman"/>
          <w:sz w:val="20"/>
        </w:rPr>
        <w:t xml:space="preserve"> </w:t>
      </w:r>
      <w:r w:rsidR="00D001CD" w:rsidRPr="0090658E">
        <w:rPr>
          <w:rFonts w:ascii="Times New Roman" w:hAnsi="Times New Roman" w:cs="Times New Roman"/>
          <w:noProof/>
          <w:sz w:val="20"/>
        </w:rPr>
        <w:t>Dabanga, Three herders sh</w:t>
      </w:r>
      <w:r w:rsidR="0090658E" w:rsidRPr="0090658E">
        <w:rPr>
          <w:rFonts w:ascii="Times New Roman" w:hAnsi="Times New Roman" w:cs="Times New Roman"/>
          <w:noProof/>
          <w:sz w:val="20"/>
        </w:rPr>
        <w:t>ot in Darfur's Jebel Marra 2017</w:t>
      </w:r>
    </w:p>
  </w:footnote>
  <w:footnote w:id="9">
    <w:p w14:paraId="653C1161" w14:textId="15A5B5F7" w:rsidR="00362980" w:rsidRPr="0071671B" w:rsidRDefault="00362980" w:rsidP="0071671B">
      <w:pPr>
        <w:tabs>
          <w:tab w:val="left" w:pos="8438"/>
        </w:tabs>
        <w:rPr>
          <w:rFonts w:ascii="Times New Roman" w:hAnsi="Times New Roman" w:cs="Times New Roman"/>
          <w:color w:val="0563C1" w:themeColor="hyperlink"/>
          <w:sz w:val="15"/>
          <w:u w:val="single"/>
        </w:rPr>
      </w:pPr>
      <w:r w:rsidRPr="0090658E">
        <w:rPr>
          <w:rStyle w:val="FootnoteReference"/>
          <w:rFonts w:ascii="Times New Roman" w:hAnsi="Times New Roman" w:cs="Times New Roman"/>
          <w:sz w:val="20"/>
        </w:rPr>
        <w:footnoteRef/>
      </w:r>
      <w:r w:rsidRPr="0090658E">
        <w:rPr>
          <w:rFonts w:ascii="Times New Roman" w:hAnsi="Times New Roman" w:cs="Times New Roman"/>
          <w:sz w:val="20"/>
        </w:rPr>
        <w:t xml:space="preserve"> </w:t>
      </w:r>
      <w:r w:rsidR="00D001CD" w:rsidRPr="0090658E">
        <w:rPr>
          <w:rFonts w:ascii="Times New Roman" w:hAnsi="Times New Roman" w:cs="Times New Roman"/>
          <w:noProof/>
          <w:sz w:val="20"/>
        </w:rPr>
        <w:t>Dabanga, Gunmen abd</w:t>
      </w:r>
      <w:r w:rsidR="0090658E" w:rsidRPr="0090658E">
        <w:rPr>
          <w:rFonts w:ascii="Times New Roman" w:hAnsi="Times New Roman" w:cs="Times New Roman"/>
          <w:noProof/>
          <w:sz w:val="20"/>
        </w:rPr>
        <w:t>uct family in North Darfur 2017</w:t>
      </w:r>
    </w:p>
  </w:footnote>
  <w:footnote w:id="10">
    <w:p w14:paraId="4F477104" w14:textId="72B301DB" w:rsidR="0071671B" w:rsidRPr="0071671B" w:rsidRDefault="0071671B">
      <w:pPr>
        <w:pStyle w:val="FootnoteText"/>
        <w:rPr>
          <w:rFonts w:ascii="Times New Roman" w:hAnsi="Times New Roman" w:cs="Times New Roman"/>
          <w:sz w:val="20"/>
          <w:szCs w:val="20"/>
        </w:rPr>
      </w:pPr>
      <w:r w:rsidRPr="0071671B">
        <w:rPr>
          <w:rStyle w:val="FootnoteReference"/>
          <w:rFonts w:ascii="Times New Roman" w:hAnsi="Times New Roman" w:cs="Times New Roman"/>
          <w:sz w:val="20"/>
          <w:szCs w:val="20"/>
        </w:rPr>
        <w:footnoteRef/>
      </w:r>
      <w:r w:rsidRPr="0071671B">
        <w:rPr>
          <w:rFonts w:ascii="Times New Roman" w:hAnsi="Times New Roman" w:cs="Times New Roman"/>
          <w:sz w:val="20"/>
          <w:szCs w:val="20"/>
        </w:rPr>
        <w:t xml:space="preserve"> </w:t>
      </w:r>
      <w:r w:rsidRPr="0071671B">
        <w:rPr>
          <w:rFonts w:ascii="Times New Roman" w:hAnsi="Times New Roman" w:cs="Times New Roman"/>
          <w:noProof/>
          <w:sz w:val="20"/>
          <w:szCs w:val="20"/>
        </w:rPr>
        <w:t>Dabanga, Homes devoured by flames in Darfur, eastern Chad 2017</w:t>
      </w:r>
    </w:p>
  </w:footnote>
  <w:footnote w:id="11">
    <w:p w14:paraId="369B3C73" w14:textId="2625F578" w:rsidR="0032325C" w:rsidRPr="0090658E" w:rsidRDefault="0032325C" w:rsidP="0090658E">
      <w:pPr>
        <w:pStyle w:val="FootnoteText"/>
        <w:rPr>
          <w:rFonts w:ascii="Times New Roman" w:hAnsi="Times New Roman" w:cs="Times New Roman"/>
          <w:sz w:val="20"/>
        </w:rPr>
      </w:pPr>
      <w:r w:rsidRPr="0071671B">
        <w:rPr>
          <w:rStyle w:val="FootnoteReference"/>
          <w:rFonts w:ascii="Times New Roman" w:hAnsi="Times New Roman" w:cs="Times New Roman"/>
          <w:sz w:val="20"/>
          <w:szCs w:val="20"/>
        </w:rPr>
        <w:footnoteRef/>
      </w:r>
      <w:r w:rsidRPr="0071671B">
        <w:rPr>
          <w:rFonts w:ascii="Times New Roman" w:hAnsi="Times New Roman" w:cs="Times New Roman"/>
          <w:sz w:val="20"/>
          <w:szCs w:val="20"/>
        </w:rPr>
        <w:t xml:space="preserve"> </w:t>
      </w:r>
      <w:r w:rsidRPr="0071671B">
        <w:rPr>
          <w:rFonts w:ascii="Times New Roman" w:hAnsi="Times New Roman" w:cs="Times New Roman"/>
          <w:noProof/>
          <w:sz w:val="20"/>
          <w:szCs w:val="20"/>
        </w:rPr>
        <w:t>Dabanga, 600 homeless af</w:t>
      </w:r>
      <w:r w:rsidR="0090658E" w:rsidRPr="0071671B">
        <w:rPr>
          <w:rFonts w:ascii="Times New Roman" w:hAnsi="Times New Roman" w:cs="Times New Roman"/>
          <w:noProof/>
          <w:sz w:val="20"/>
          <w:szCs w:val="20"/>
        </w:rPr>
        <w:t>ter East Darfur camp blaze 2017</w:t>
      </w:r>
    </w:p>
  </w:footnote>
  <w:footnote w:id="12">
    <w:p w14:paraId="4872B6E7" w14:textId="4D3B7665" w:rsidR="00D001CD" w:rsidRDefault="00D001CD" w:rsidP="0090658E">
      <w:pPr>
        <w:pStyle w:val="FootnoteText"/>
      </w:pPr>
      <w:r w:rsidRPr="0090658E">
        <w:rPr>
          <w:rStyle w:val="FootnoteReference"/>
          <w:rFonts w:ascii="Times New Roman" w:hAnsi="Times New Roman" w:cs="Times New Roman"/>
          <w:sz w:val="20"/>
        </w:rPr>
        <w:footnoteRef/>
      </w:r>
      <w:r w:rsidRPr="0090658E">
        <w:rPr>
          <w:rFonts w:ascii="Times New Roman" w:hAnsi="Times New Roman" w:cs="Times New Roman"/>
          <w:noProof/>
          <w:sz w:val="20"/>
        </w:rPr>
        <w:t xml:space="preserve"> Dabanga, 22 shelters consumed </w:t>
      </w:r>
      <w:r w:rsidR="0090658E" w:rsidRPr="0090658E">
        <w:rPr>
          <w:rFonts w:ascii="Times New Roman" w:hAnsi="Times New Roman" w:cs="Times New Roman"/>
          <w:noProof/>
          <w:sz w:val="20"/>
        </w:rPr>
        <w:t>by South Darfur camp blaze 2017</w:t>
      </w:r>
    </w:p>
  </w:footnote>
  <w:footnote w:id="13">
    <w:p w14:paraId="0C141A00" w14:textId="4F736DEC" w:rsidR="00E76DE4" w:rsidRPr="0090658E" w:rsidRDefault="00E76DE4">
      <w:pPr>
        <w:pStyle w:val="FootnoteText"/>
        <w:rPr>
          <w:rFonts w:ascii="Times New Roman" w:hAnsi="Times New Roman" w:cs="Times New Roman"/>
          <w:sz w:val="20"/>
        </w:rPr>
      </w:pPr>
      <w:r w:rsidRPr="0090658E">
        <w:rPr>
          <w:rStyle w:val="FootnoteReference"/>
          <w:rFonts w:ascii="Times New Roman" w:hAnsi="Times New Roman" w:cs="Times New Roman"/>
          <w:sz w:val="20"/>
        </w:rPr>
        <w:footnoteRef/>
      </w:r>
      <w:r w:rsidRPr="0090658E">
        <w:rPr>
          <w:rFonts w:ascii="Times New Roman" w:hAnsi="Times New Roman" w:cs="Times New Roman"/>
          <w:sz w:val="20"/>
        </w:rPr>
        <w:t xml:space="preserve"> </w:t>
      </w:r>
      <w:r w:rsidR="00EF4E11" w:rsidRPr="0090658E">
        <w:rPr>
          <w:rFonts w:ascii="Times New Roman" w:hAnsi="Times New Roman" w:cs="Times New Roman"/>
          <w:noProof/>
          <w:sz w:val="20"/>
        </w:rPr>
        <w:t>Dabanga, West Darf</w:t>
      </w:r>
      <w:r w:rsidR="0090658E" w:rsidRPr="0090658E">
        <w:rPr>
          <w:rFonts w:ascii="Times New Roman" w:hAnsi="Times New Roman" w:cs="Times New Roman"/>
          <w:noProof/>
          <w:sz w:val="20"/>
        </w:rPr>
        <w:t>ur students robbed, beaten 2017</w:t>
      </w:r>
    </w:p>
  </w:footnote>
  <w:footnote w:id="14">
    <w:p w14:paraId="3F6231E7" w14:textId="66F4D7F3" w:rsidR="00EF4E11" w:rsidRPr="0090658E" w:rsidRDefault="00EF4E11">
      <w:pPr>
        <w:pStyle w:val="FootnoteText"/>
        <w:rPr>
          <w:rFonts w:ascii="Times New Roman" w:hAnsi="Times New Roman" w:cs="Times New Roman"/>
          <w:sz w:val="20"/>
        </w:rPr>
      </w:pPr>
      <w:r w:rsidRPr="0090658E">
        <w:rPr>
          <w:rStyle w:val="FootnoteReference"/>
          <w:rFonts w:ascii="Times New Roman" w:hAnsi="Times New Roman" w:cs="Times New Roman"/>
          <w:sz w:val="20"/>
        </w:rPr>
        <w:footnoteRef/>
      </w:r>
      <w:r w:rsidRPr="0090658E">
        <w:rPr>
          <w:rFonts w:ascii="Times New Roman" w:hAnsi="Times New Roman" w:cs="Times New Roman"/>
          <w:sz w:val="20"/>
        </w:rPr>
        <w:t xml:space="preserve"> </w:t>
      </w:r>
      <w:r w:rsidR="00E97198" w:rsidRPr="00E97198">
        <w:rPr>
          <w:rFonts w:ascii="Times New Roman" w:hAnsi="Times New Roman" w:cs="Times New Roman"/>
          <w:noProof/>
          <w:sz w:val="20"/>
        </w:rPr>
        <w:t>ICRC, Rule 93. Rape and Othe</w:t>
      </w:r>
      <w:r w:rsidR="00E97198">
        <w:rPr>
          <w:rFonts w:ascii="Times New Roman" w:hAnsi="Times New Roman" w:cs="Times New Roman"/>
          <w:noProof/>
          <w:sz w:val="20"/>
        </w:rPr>
        <w:t>r forms of Sexual Violence n.d.</w:t>
      </w:r>
    </w:p>
  </w:footnote>
  <w:footnote w:id="15">
    <w:p w14:paraId="18764CD7" w14:textId="1E5A3FBE" w:rsidR="004355AB" w:rsidRDefault="004355AB">
      <w:pPr>
        <w:pStyle w:val="FootnoteText"/>
      </w:pPr>
      <w:r w:rsidRPr="0090658E">
        <w:rPr>
          <w:rStyle w:val="FootnoteReference"/>
          <w:rFonts w:ascii="Times New Roman" w:hAnsi="Times New Roman" w:cs="Times New Roman"/>
          <w:sz w:val="20"/>
        </w:rPr>
        <w:footnoteRef/>
      </w:r>
      <w:r w:rsidRPr="0090658E">
        <w:rPr>
          <w:rFonts w:ascii="Times New Roman" w:hAnsi="Times New Roman" w:cs="Times New Roman"/>
          <w:sz w:val="20"/>
        </w:rPr>
        <w:t xml:space="preserve"> </w:t>
      </w:r>
      <w:r w:rsidR="00E97198" w:rsidRPr="00E97198">
        <w:rPr>
          <w:rFonts w:ascii="Times New Roman" w:hAnsi="Times New Roman" w:cs="Times New Roman"/>
          <w:noProof/>
          <w:sz w:val="20"/>
        </w:rPr>
        <w:t>ICRC, Rule 135. Children n.d.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A4883" w14:textId="15B06F24" w:rsidR="0037031B" w:rsidRDefault="0037031B" w:rsidP="0037031B">
    <w:pPr>
      <w:tabs>
        <w:tab w:val="left" w:pos="3128"/>
      </w:tabs>
    </w:pPr>
    <w:r>
      <w:rPr>
        <w:noProof/>
      </w:rPr>
      <w:drawing>
        <wp:anchor distT="0" distB="0" distL="114300" distR="114300" simplePos="0" relativeHeight="251658240" behindDoc="0" locked="0" layoutInCell="1" allowOverlap="1" wp14:anchorId="508F0DE3" wp14:editId="7658828F">
          <wp:simplePos x="0" y="0"/>
          <wp:positionH relativeFrom="column">
            <wp:posOffset>-634885</wp:posOffset>
          </wp:positionH>
          <wp:positionV relativeFrom="paragraph">
            <wp:posOffset>-110201</wp:posOffset>
          </wp:positionV>
          <wp:extent cx="574040" cy="574040"/>
          <wp:effectExtent l="0" t="0" r="1016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EAAQAAAAAAAAK-AAAAJDY4MDUyMDA2LWZkY2ItNDc4YS1hODlhLWQyOGVlNjM2NjI5Mg.png"/>
                  <pic:cNvPicPr/>
                </pic:nvPicPr>
                <pic:blipFill>
                  <a:blip r:embed="rId1">
                    <a:extLst>
                      <a:ext uri="{28A0092B-C50C-407E-A947-70E740481C1C}">
                        <a14:useLocalDpi xmlns:a14="http://schemas.microsoft.com/office/drawing/2010/main" val="0"/>
                      </a:ext>
                    </a:extLst>
                  </a:blip>
                  <a:stretch>
                    <a:fillRect/>
                  </a:stretch>
                </pic:blipFill>
                <pic:spPr>
                  <a:xfrm>
                    <a:off x="0" y="0"/>
                    <a:ext cx="574040" cy="574040"/>
                  </a:xfrm>
                  <a:prstGeom prst="rect">
                    <a:avLst/>
                  </a:prstGeom>
                </pic:spPr>
              </pic:pic>
            </a:graphicData>
          </a:graphic>
          <wp14:sizeRelH relativeFrom="page">
            <wp14:pctWidth>0</wp14:pctWidth>
          </wp14:sizeRelH>
          <wp14:sizeRelV relativeFrom="page">
            <wp14:pctHeight>0</wp14:pctHeight>
          </wp14:sizeRelV>
        </wp:anchor>
      </w:drawing>
    </w:r>
    <w:r w:rsidR="0076225F">
      <w:t>Fact vs.</w:t>
    </w:r>
    <w:r>
      <w:t xml:space="preserve"> Fiction </w:t>
    </w:r>
  </w:p>
  <w:p w14:paraId="71632425" w14:textId="08C7DD8B" w:rsidR="0037031B" w:rsidRDefault="0037031B" w:rsidP="0037031B">
    <w:pPr>
      <w:tabs>
        <w:tab w:val="left" w:pos="3128"/>
      </w:tabs>
    </w:pPr>
    <w:r>
      <w:t xml:space="preserve">2017 Monthly Reports </w:t>
    </w:r>
  </w:p>
  <w:p w14:paraId="500B2115" w14:textId="1347F073" w:rsidR="0037031B" w:rsidRDefault="0037031B">
    <w:pPr>
      <w:pStyle w:val="Header"/>
    </w:pPr>
  </w:p>
  <w:p w14:paraId="131D5FED" w14:textId="77777777" w:rsidR="0037031B" w:rsidRDefault="0037031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67173"/>
    <w:multiLevelType w:val="hybridMultilevel"/>
    <w:tmpl w:val="16C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C94D82"/>
    <w:multiLevelType w:val="hybridMultilevel"/>
    <w:tmpl w:val="67AA6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3FC"/>
    <w:rsid w:val="00006E29"/>
    <w:rsid w:val="00086E8C"/>
    <w:rsid w:val="000B39C8"/>
    <w:rsid w:val="0013502D"/>
    <w:rsid w:val="00146907"/>
    <w:rsid w:val="00175121"/>
    <w:rsid w:val="002136C1"/>
    <w:rsid w:val="00222256"/>
    <w:rsid w:val="00282EB5"/>
    <w:rsid w:val="00290677"/>
    <w:rsid w:val="002A4AB2"/>
    <w:rsid w:val="0032325C"/>
    <w:rsid w:val="00327C35"/>
    <w:rsid w:val="003521DD"/>
    <w:rsid w:val="00362980"/>
    <w:rsid w:val="0037031B"/>
    <w:rsid w:val="003B5310"/>
    <w:rsid w:val="003B7F6F"/>
    <w:rsid w:val="00406D79"/>
    <w:rsid w:val="004355AB"/>
    <w:rsid w:val="00485303"/>
    <w:rsid w:val="004D7CDE"/>
    <w:rsid w:val="00571134"/>
    <w:rsid w:val="0058005A"/>
    <w:rsid w:val="005A13FC"/>
    <w:rsid w:val="005E54F9"/>
    <w:rsid w:val="005F5F5A"/>
    <w:rsid w:val="00633472"/>
    <w:rsid w:val="006671D8"/>
    <w:rsid w:val="006A5BD2"/>
    <w:rsid w:val="006C5E48"/>
    <w:rsid w:val="007038FA"/>
    <w:rsid w:val="00714AAE"/>
    <w:rsid w:val="0071671B"/>
    <w:rsid w:val="00733979"/>
    <w:rsid w:val="007374D9"/>
    <w:rsid w:val="0076225F"/>
    <w:rsid w:val="007743FB"/>
    <w:rsid w:val="007809DA"/>
    <w:rsid w:val="007A7520"/>
    <w:rsid w:val="007F3384"/>
    <w:rsid w:val="0090658E"/>
    <w:rsid w:val="009362A0"/>
    <w:rsid w:val="009535FC"/>
    <w:rsid w:val="00991DE3"/>
    <w:rsid w:val="009A6995"/>
    <w:rsid w:val="009F51A5"/>
    <w:rsid w:val="00A66ED2"/>
    <w:rsid w:val="00AB5997"/>
    <w:rsid w:val="00AB70BC"/>
    <w:rsid w:val="00AC5265"/>
    <w:rsid w:val="00B07A8A"/>
    <w:rsid w:val="00B62791"/>
    <w:rsid w:val="00BA4D4C"/>
    <w:rsid w:val="00BB6B89"/>
    <w:rsid w:val="00BE362E"/>
    <w:rsid w:val="00C924F7"/>
    <w:rsid w:val="00CF24A0"/>
    <w:rsid w:val="00D001CD"/>
    <w:rsid w:val="00D12499"/>
    <w:rsid w:val="00D6207D"/>
    <w:rsid w:val="00DC0FC0"/>
    <w:rsid w:val="00E37E6A"/>
    <w:rsid w:val="00E64D8C"/>
    <w:rsid w:val="00E76DE4"/>
    <w:rsid w:val="00E80281"/>
    <w:rsid w:val="00E97198"/>
    <w:rsid w:val="00EE09EA"/>
    <w:rsid w:val="00EE4579"/>
    <w:rsid w:val="00EF4E11"/>
    <w:rsid w:val="00EF520E"/>
    <w:rsid w:val="00EF6120"/>
    <w:rsid w:val="00F61D4F"/>
    <w:rsid w:val="00F9719E"/>
    <w:rsid w:val="00FB2E7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E16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281"/>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next w:val="Normal"/>
    <w:link w:val="Heading2Char"/>
    <w:uiPriority w:val="9"/>
    <w:unhideWhenUsed/>
    <w:qFormat/>
    <w:rsid w:val="00EE457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1D8"/>
    <w:rPr>
      <w:color w:val="0563C1" w:themeColor="hyperlink"/>
      <w:u w:val="single"/>
    </w:rPr>
  </w:style>
  <w:style w:type="character" w:styleId="FollowedHyperlink">
    <w:name w:val="FollowedHyperlink"/>
    <w:basedOn w:val="DefaultParagraphFont"/>
    <w:uiPriority w:val="99"/>
    <w:semiHidden/>
    <w:unhideWhenUsed/>
    <w:rsid w:val="007743FB"/>
    <w:rPr>
      <w:color w:val="954F72" w:themeColor="followedHyperlink"/>
      <w:u w:val="single"/>
    </w:rPr>
  </w:style>
  <w:style w:type="paragraph" w:styleId="FootnoteText">
    <w:name w:val="footnote text"/>
    <w:basedOn w:val="Normal"/>
    <w:link w:val="FootnoteTextChar"/>
    <w:uiPriority w:val="99"/>
    <w:unhideWhenUsed/>
    <w:rsid w:val="00362980"/>
  </w:style>
  <w:style w:type="character" w:customStyle="1" w:styleId="FootnoteTextChar">
    <w:name w:val="Footnote Text Char"/>
    <w:basedOn w:val="DefaultParagraphFont"/>
    <w:link w:val="FootnoteText"/>
    <w:uiPriority w:val="99"/>
    <w:rsid w:val="00362980"/>
  </w:style>
  <w:style w:type="character" w:styleId="FootnoteReference">
    <w:name w:val="footnote reference"/>
    <w:basedOn w:val="DefaultParagraphFont"/>
    <w:uiPriority w:val="99"/>
    <w:unhideWhenUsed/>
    <w:rsid w:val="00362980"/>
    <w:rPr>
      <w:vertAlign w:val="superscript"/>
    </w:rPr>
  </w:style>
  <w:style w:type="paragraph" w:styleId="Header">
    <w:name w:val="header"/>
    <w:basedOn w:val="Normal"/>
    <w:link w:val="HeaderChar"/>
    <w:uiPriority w:val="99"/>
    <w:unhideWhenUsed/>
    <w:rsid w:val="0037031B"/>
    <w:pPr>
      <w:tabs>
        <w:tab w:val="center" w:pos="4680"/>
        <w:tab w:val="right" w:pos="9360"/>
      </w:tabs>
    </w:pPr>
  </w:style>
  <w:style w:type="character" w:customStyle="1" w:styleId="HeaderChar">
    <w:name w:val="Header Char"/>
    <w:basedOn w:val="DefaultParagraphFont"/>
    <w:link w:val="Header"/>
    <w:uiPriority w:val="99"/>
    <w:rsid w:val="0037031B"/>
  </w:style>
  <w:style w:type="paragraph" w:styleId="Footer">
    <w:name w:val="footer"/>
    <w:basedOn w:val="Normal"/>
    <w:link w:val="FooterChar"/>
    <w:uiPriority w:val="99"/>
    <w:unhideWhenUsed/>
    <w:rsid w:val="0037031B"/>
    <w:pPr>
      <w:tabs>
        <w:tab w:val="center" w:pos="4680"/>
        <w:tab w:val="right" w:pos="9360"/>
      </w:tabs>
    </w:pPr>
  </w:style>
  <w:style w:type="character" w:customStyle="1" w:styleId="FooterChar">
    <w:name w:val="Footer Char"/>
    <w:basedOn w:val="DefaultParagraphFont"/>
    <w:link w:val="Footer"/>
    <w:uiPriority w:val="99"/>
    <w:rsid w:val="0037031B"/>
  </w:style>
  <w:style w:type="character" w:customStyle="1" w:styleId="Heading2Char">
    <w:name w:val="Heading 2 Char"/>
    <w:basedOn w:val="DefaultParagraphFont"/>
    <w:link w:val="Heading2"/>
    <w:uiPriority w:val="9"/>
    <w:rsid w:val="00EE4579"/>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EE45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E4579"/>
    <w:rPr>
      <w:i/>
      <w:iCs/>
      <w:color w:val="404040" w:themeColor="text1" w:themeTint="BF"/>
    </w:rPr>
  </w:style>
  <w:style w:type="character" w:styleId="BookTitle">
    <w:name w:val="Book Title"/>
    <w:basedOn w:val="DefaultParagraphFont"/>
    <w:uiPriority w:val="33"/>
    <w:qFormat/>
    <w:rsid w:val="00EE4579"/>
    <w:rPr>
      <w:b/>
      <w:bCs/>
      <w:i/>
      <w:iCs/>
      <w:spacing w:val="5"/>
    </w:rPr>
  </w:style>
  <w:style w:type="paragraph" w:styleId="ListParagraph">
    <w:name w:val="List Paragraph"/>
    <w:basedOn w:val="Normal"/>
    <w:uiPriority w:val="34"/>
    <w:qFormat/>
    <w:rsid w:val="00EE4579"/>
    <w:pPr>
      <w:ind w:left="720"/>
      <w:contextualSpacing/>
    </w:pPr>
  </w:style>
  <w:style w:type="character" w:styleId="IntenseReference">
    <w:name w:val="Intense Reference"/>
    <w:basedOn w:val="DefaultParagraphFont"/>
    <w:uiPriority w:val="32"/>
    <w:qFormat/>
    <w:rsid w:val="00EE4579"/>
    <w:rPr>
      <w:b/>
      <w:bCs/>
      <w:smallCaps/>
      <w:color w:val="4472C4" w:themeColor="accent1"/>
      <w:spacing w:val="5"/>
    </w:rPr>
  </w:style>
  <w:style w:type="character" w:styleId="SubtleReference">
    <w:name w:val="Subtle Reference"/>
    <w:basedOn w:val="DefaultParagraphFont"/>
    <w:uiPriority w:val="31"/>
    <w:qFormat/>
    <w:rsid w:val="00EE4579"/>
    <w:rPr>
      <w:smallCaps/>
      <w:color w:val="5A5A5A" w:themeColor="text1" w:themeTint="A5"/>
    </w:rPr>
  </w:style>
  <w:style w:type="character" w:customStyle="1" w:styleId="Heading1Char">
    <w:name w:val="Heading 1 Char"/>
    <w:basedOn w:val="DefaultParagraphFont"/>
    <w:link w:val="Heading1"/>
    <w:uiPriority w:val="9"/>
    <w:rsid w:val="00E80281"/>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E80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862">
      <w:bodyDiv w:val="1"/>
      <w:marLeft w:val="0"/>
      <w:marRight w:val="0"/>
      <w:marTop w:val="0"/>
      <w:marBottom w:val="0"/>
      <w:divBdr>
        <w:top w:val="none" w:sz="0" w:space="0" w:color="auto"/>
        <w:left w:val="none" w:sz="0" w:space="0" w:color="auto"/>
        <w:bottom w:val="none" w:sz="0" w:space="0" w:color="auto"/>
        <w:right w:val="none" w:sz="0" w:space="0" w:color="auto"/>
      </w:divBdr>
    </w:div>
    <w:div w:id="27148511">
      <w:bodyDiv w:val="1"/>
      <w:marLeft w:val="0"/>
      <w:marRight w:val="0"/>
      <w:marTop w:val="0"/>
      <w:marBottom w:val="0"/>
      <w:divBdr>
        <w:top w:val="none" w:sz="0" w:space="0" w:color="auto"/>
        <w:left w:val="none" w:sz="0" w:space="0" w:color="auto"/>
        <w:bottom w:val="none" w:sz="0" w:space="0" w:color="auto"/>
        <w:right w:val="none" w:sz="0" w:space="0" w:color="auto"/>
      </w:divBdr>
    </w:div>
    <w:div w:id="105466721">
      <w:bodyDiv w:val="1"/>
      <w:marLeft w:val="0"/>
      <w:marRight w:val="0"/>
      <w:marTop w:val="0"/>
      <w:marBottom w:val="0"/>
      <w:divBdr>
        <w:top w:val="none" w:sz="0" w:space="0" w:color="auto"/>
        <w:left w:val="none" w:sz="0" w:space="0" w:color="auto"/>
        <w:bottom w:val="none" w:sz="0" w:space="0" w:color="auto"/>
        <w:right w:val="none" w:sz="0" w:space="0" w:color="auto"/>
      </w:divBdr>
    </w:div>
    <w:div w:id="128130095">
      <w:bodyDiv w:val="1"/>
      <w:marLeft w:val="0"/>
      <w:marRight w:val="0"/>
      <w:marTop w:val="0"/>
      <w:marBottom w:val="0"/>
      <w:divBdr>
        <w:top w:val="none" w:sz="0" w:space="0" w:color="auto"/>
        <w:left w:val="none" w:sz="0" w:space="0" w:color="auto"/>
        <w:bottom w:val="none" w:sz="0" w:space="0" w:color="auto"/>
        <w:right w:val="none" w:sz="0" w:space="0" w:color="auto"/>
      </w:divBdr>
    </w:div>
    <w:div w:id="185945881">
      <w:bodyDiv w:val="1"/>
      <w:marLeft w:val="0"/>
      <w:marRight w:val="0"/>
      <w:marTop w:val="0"/>
      <w:marBottom w:val="0"/>
      <w:divBdr>
        <w:top w:val="none" w:sz="0" w:space="0" w:color="auto"/>
        <w:left w:val="none" w:sz="0" w:space="0" w:color="auto"/>
        <w:bottom w:val="none" w:sz="0" w:space="0" w:color="auto"/>
        <w:right w:val="none" w:sz="0" w:space="0" w:color="auto"/>
      </w:divBdr>
    </w:div>
    <w:div w:id="222983852">
      <w:bodyDiv w:val="1"/>
      <w:marLeft w:val="0"/>
      <w:marRight w:val="0"/>
      <w:marTop w:val="0"/>
      <w:marBottom w:val="0"/>
      <w:divBdr>
        <w:top w:val="none" w:sz="0" w:space="0" w:color="auto"/>
        <w:left w:val="none" w:sz="0" w:space="0" w:color="auto"/>
        <w:bottom w:val="none" w:sz="0" w:space="0" w:color="auto"/>
        <w:right w:val="none" w:sz="0" w:space="0" w:color="auto"/>
      </w:divBdr>
    </w:div>
    <w:div w:id="288511597">
      <w:bodyDiv w:val="1"/>
      <w:marLeft w:val="0"/>
      <w:marRight w:val="0"/>
      <w:marTop w:val="0"/>
      <w:marBottom w:val="0"/>
      <w:divBdr>
        <w:top w:val="none" w:sz="0" w:space="0" w:color="auto"/>
        <w:left w:val="none" w:sz="0" w:space="0" w:color="auto"/>
        <w:bottom w:val="none" w:sz="0" w:space="0" w:color="auto"/>
        <w:right w:val="none" w:sz="0" w:space="0" w:color="auto"/>
      </w:divBdr>
    </w:div>
    <w:div w:id="371346746">
      <w:bodyDiv w:val="1"/>
      <w:marLeft w:val="0"/>
      <w:marRight w:val="0"/>
      <w:marTop w:val="0"/>
      <w:marBottom w:val="0"/>
      <w:divBdr>
        <w:top w:val="none" w:sz="0" w:space="0" w:color="auto"/>
        <w:left w:val="none" w:sz="0" w:space="0" w:color="auto"/>
        <w:bottom w:val="none" w:sz="0" w:space="0" w:color="auto"/>
        <w:right w:val="none" w:sz="0" w:space="0" w:color="auto"/>
      </w:divBdr>
    </w:div>
    <w:div w:id="377827084">
      <w:bodyDiv w:val="1"/>
      <w:marLeft w:val="0"/>
      <w:marRight w:val="0"/>
      <w:marTop w:val="0"/>
      <w:marBottom w:val="0"/>
      <w:divBdr>
        <w:top w:val="none" w:sz="0" w:space="0" w:color="auto"/>
        <w:left w:val="none" w:sz="0" w:space="0" w:color="auto"/>
        <w:bottom w:val="none" w:sz="0" w:space="0" w:color="auto"/>
        <w:right w:val="none" w:sz="0" w:space="0" w:color="auto"/>
      </w:divBdr>
    </w:div>
    <w:div w:id="449475500">
      <w:bodyDiv w:val="1"/>
      <w:marLeft w:val="0"/>
      <w:marRight w:val="0"/>
      <w:marTop w:val="0"/>
      <w:marBottom w:val="0"/>
      <w:divBdr>
        <w:top w:val="none" w:sz="0" w:space="0" w:color="auto"/>
        <w:left w:val="none" w:sz="0" w:space="0" w:color="auto"/>
        <w:bottom w:val="none" w:sz="0" w:space="0" w:color="auto"/>
        <w:right w:val="none" w:sz="0" w:space="0" w:color="auto"/>
      </w:divBdr>
    </w:div>
    <w:div w:id="504634963">
      <w:bodyDiv w:val="1"/>
      <w:marLeft w:val="0"/>
      <w:marRight w:val="0"/>
      <w:marTop w:val="0"/>
      <w:marBottom w:val="0"/>
      <w:divBdr>
        <w:top w:val="none" w:sz="0" w:space="0" w:color="auto"/>
        <w:left w:val="none" w:sz="0" w:space="0" w:color="auto"/>
        <w:bottom w:val="none" w:sz="0" w:space="0" w:color="auto"/>
        <w:right w:val="none" w:sz="0" w:space="0" w:color="auto"/>
      </w:divBdr>
    </w:div>
    <w:div w:id="529488018">
      <w:bodyDiv w:val="1"/>
      <w:marLeft w:val="0"/>
      <w:marRight w:val="0"/>
      <w:marTop w:val="0"/>
      <w:marBottom w:val="0"/>
      <w:divBdr>
        <w:top w:val="none" w:sz="0" w:space="0" w:color="auto"/>
        <w:left w:val="none" w:sz="0" w:space="0" w:color="auto"/>
        <w:bottom w:val="none" w:sz="0" w:space="0" w:color="auto"/>
        <w:right w:val="none" w:sz="0" w:space="0" w:color="auto"/>
      </w:divBdr>
    </w:div>
    <w:div w:id="590551223">
      <w:bodyDiv w:val="1"/>
      <w:marLeft w:val="0"/>
      <w:marRight w:val="0"/>
      <w:marTop w:val="0"/>
      <w:marBottom w:val="0"/>
      <w:divBdr>
        <w:top w:val="none" w:sz="0" w:space="0" w:color="auto"/>
        <w:left w:val="none" w:sz="0" w:space="0" w:color="auto"/>
        <w:bottom w:val="none" w:sz="0" w:space="0" w:color="auto"/>
        <w:right w:val="none" w:sz="0" w:space="0" w:color="auto"/>
      </w:divBdr>
    </w:div>
    <w:div w:id="628627885">
      <w:bodyDiv w:val="1"/>
      <w:marLeft w:val="0"/>
      <w:marRight w:val="0"/>
      <w:marTop w:val="0"/>
      <w:marBottom w:val="0"/>
      <w:divBdr>
        <w:top w:val="none" w:sz="0" w:space="0" w:color="auto"/>
        <w:left w:val="none" w:sz="0" w:space="0" w:color="auto"/>
        <w:bottom w:val="none" w:sz="0" w:space="0" w:color="auto"/>
        <w:right w:val="none" w:sz="0" w:space="0" w:color="auto"/>
      </w:divBdr>
    </w:div>
    <w:div w:id="659772204">
      <w:bodyDiv w:val="1"/>
      <w:marLeft w:val="0"/>
      <w:marRight w:val="0"/>
      <w:marTop w:val="0"/>
      <w:marBottom w:val="0"/>
      <w:divBdr>
        <w:top w:val="none" w:sz="0" w:space="0" w:color="auto"/>
        <w:left w:val="none" w:sz="0" w:space="0" w:color="auto"/>
        <w:bottom w:val="none" w:sz="0" w:space="0" w:color="auto"/>
        <w:right w:val="none" w:sz="0" w:space="0" w:color="auto"/>
      </w:divBdr>
    </w:div>
    <w:div w:id="678774660">
      <w:bodyDiv w:val="1"/>
      <w:marLeft w:val="0"/>
      <w:marRight w:val="0"/>
      <w:marTop w:val="0"/>
      <w:marBottom w:val="0"/>
      <w:divBdr>
        <w:top w:val="none" w:sz="0" w:space="0" w:color="auto"/>
        <w:left w:val="none" w:sz="0" w:space="0" w:color="auto"/>
        <w:bottom w:val="none" w:sz="0" w:space="0" w:color="auto"/>
        <w:right w:val="none" w:sz="0" w:space="0" w:color="auto"/>
      </w:divBdr>
    </w:div>
    <w:div w:id="793984135">
      <w:bodyDiv w:val="1"/>
      <w:marLeft w:val="0"/>
      <w:marRight w:val="0"/>
      <w:marTop w:val="0"/>
      <w:marBottom w:val="0"/>
      <w:divBdr>
        <w:top w:val="none" w:sz="0" w:space="0" w:color="auto"/>
        <w:left w:val="none" w:sz="0" w:space="0" w:color="auto"/>
        <w:bottom w:val="none" w:sz="0" w:space="0" w:color="auto"/>
        <w:right w:val="none" w:sz="0" w:space="0" w:color="auto"/>
      </w:divBdr>
    </w:div>
    <w:div w:id="814495148">
      <w:bodyDiv w:val="1"/>
      <w:marLeft w:val="0"/>
      <w:marRight w:val="0"/>
      <w:marTop w:val="0"/>
      <w:marBottom w:val="0"/>
      <w:divBdr>
        <w:top w:val="none" w:sz="0" w:space="0" w:color="auto"/>
        <w:left w:val="none" w:sz="0" w:space="0" w:color="auto"/>
        <w:bottom w:val="none" w:sz="0" w:space="0" w:color="auto"/>
        <w:right w:val="none" w:sz="0" w:space="0" w:color="auto"/>
      </w:divBdr>
    </w:div>
    <w:div w:id="872233341">
      <w:bodyDiv w:val="1"/>
      <w:marLeft w:val="0"/>
      <w:marRight w:val="0"/>
      <w:marTop w:val="0"/>
      <w:marBottom w:val="0"/>
      <w:divBdr>
        <w:top w:val="none" w:sz="0" w:space="0" w:color="auto"/>
        <w:left w:val="none" w:sz="0" w:space="0" w:color="auto"/>
        <w:bottom w:val="none" w:sz="0" w:space="0" w:color="auto"/>
        <w:right w:val="none" w:sz="0" w:space="0" w:color="auto"/>
      </w:divBdr>
    </w:div>
    <w:div w:id="896283216">
      <w:bodyDiv w:val="1"/>
      <w:marLeft w:val="0"/>
      <w:marRight w:val="0"/>
      <w:marTop w:val="0"/>
      <w:marBottom w:val="0"/>
      <w:divBdr>
        <w:top w:val="none" w:sz="0" w:space="0" w:color="auto"/>
        <w:left w:val="none" w:sz="0" w:space="0" w:color="auto"/>
        <w:bottom w:val="none" w:sz="0" w:space="0" w:color="auto"/>
        <w:right w:val="none" w:sz="0" w:space="0" w:color="auto"/>
      </w:divBdr>
    </w:div>
    <w:div w:id="936987448">
      <w:bodyDiv w:val="1"/>
      <w:marLeft w:val="0"/>
      <w:marRight w:val="0"/>
      <w:marTop w:val="0"/>
      <w:marBottom w:val="0"/>
      <w:divBdr>
        <w:top w:val="none" w:sz="0" w:space="0" w:color="auto"/>
        <w:left w:val="none" w:sz="0" w:space="0" w:color="auto"/>
        <w:bottom w:val="none" w:sz="0" w:space="0" w:color="auto"/>
        <w:right w:val="none" w:sz="0" w:space="0" w:color="auto"/>
      </w:divBdr>
    </w:div>
    <w:div w:id="966395423">
      <w:bodyDiv w:val="1"/>
      <w:marLeft w:val="0"/>
      <w:marRight w:val="0"/>
      <w:marTop w:val="0"/>
      <w:marBottom w:val="0"/>
      <w:divBdr>
        <w:top w:val="none" w:sz="0" w:space="0" w:color="auto"/>
        <w:left w:val="none" w:sz="0" w:space="0" w:color="auto"/>
        <w:bottom w:val="none" w:sz="0" w:space="0" w:color="auto"/>
        <w:right w:val="none" w:sz="0" w:space="0" w:color="auto"/>
      </w:divBdr>
    </w:div>
    <w:div w:id="1006598349">
      <w:bodyDiv w:val="1"/>
      <w:marLeft w:val="0"/>
      <w:marRight w:val="0"/>
      <w:marTop w:val="0"/>
      <w:marBottom w:val="0"/>
      <w:divBdr>
        <w:top w:val="none" w:sz="0" w:space="0" w:color="auto"/>
        <w:left w:val="none" w:sz="0" w:space="0" w:color="auto"/>
        <w:bottom w:val="none" w:sz="0" w:space="0" w:color="auto"/>
        <w:right w:val="none" w:sz="0" w:space="0" w:color="auto"/>
      </w:divBdr>
    </w:div>
    <w:div w:id="1051802939">
      <w:bodyDiv w:val="1"/>
      <w:marLeft w:val="0"/>
      <w:marRight w:val="0"/>
      <w:marTop w:val="0"/>
      <w:marBottom w:val="0"/>
      <w:divBdr>
        <w:top w:val="none" w:sz="0" w:space="0" w:color="auto"/>
        <w:left w:val="none" w:sz="0" w:space="0" w:color="auto"/>
        <w:bottom w:val="none" w:sz="0" w:space="0" w:color="auto"/>
        <w:right w:val="none" w:sz="0" w:space="0" w:color="auto"/>
      </w:divBdr>
    </w:div>
    <w:div w:id="1093823019">
      <w:bodyDiv w:val="1"/>
      <w:marLeft w:val="0"/>
      <w:marRight w:val="0"/>
      <w:marTop w:val="0"/>
      <w:marBottom w:val="0"/>
      <w:divBdr>
        <w:top w:val="none" w:sz="0" w:space="0" w:color="auto"/>
        <w:left w:val="none" w:sz="0" w:space="0" w:color="auto"/>
        <w:bottom w:val="none" w:sz="0" w:space="0" w:color="auto"/>
        <w:right w:val="none" w:sz="0" w:space="0" w:color="auto"/>
      </w:divBdr>
    </w:div>
    <w:div w:id="1136021721">
      <w:bodyDiv w:val="1"/>
      <w:marLeft w:val="0"/>
      <w:marRight w:val="0"/>
      <w:marTop w:val="0"/>
      <w:marBottom w:val="0"/>
      <w:divBdr>
        <w:top w:val="none" w:sz="0" w:space="0" w:color="auto"/>
        <w:left w:val="none" w:sz="0" w:space="0" w:color="auto"/>
        <w:bottom w:val="none" w:sz="0" w:space="0" w:color="auto"/>
        <w:right w:val="none" w:sz="0" w:space="0" w:color="auto"/>
      </w:divBdr>
    </w:div>
    <w:div w:id="1158765906">
      <w:bodyDiv w:val="1"/>
      <w:marLeft w:val="0"/>
      <w:marRight w:val="0"/>
      <w:marTop w:val="0"/>
      <w:marBottom w:val="0"/>
      <w:divBdr>
        <w:top w:val="none" w:sz="0" w:space="0" w:color="auto"/>
        <w:left w:val="none" w:sz="0" w:space="0" w:color="auto"/>
        <w:bottom w:val="none" w:sz="0" w:space="0" w:color="auto"/>
        <w:right w:val="none" w:sz="0" w:space="0" w:color="auto"/>
      </w:divBdr>
    </w:div>
    <w:div w:id="1219585736">
      <w:bodyDiv w:val="1"/>
      <w:marLeft w:val="0"/>
      <w:marRight w:val="0"/>
      <w:marTop w:val="0"/>
      <w:marBottom w:val="0"/>
      <w:divBdr>
        <w:top w:val="none" w:sz="0" w:space="0" w:color="auto"/>
        <w:left w:val="none" w:sz="0" w:space="0" w:color="auto"/>
        <w:bottom w:val="none" w:sz="0" w:space="0" w:color="auto"/>
        <w:right w:val="none" w:sz="0" w:space="0" w:color="auto"/>
      </w:divBdr>
    </w:div>
    <w:div w:id="1242905600">
      <w:bodyDiv w:val="1"/>
      <w:marLeft w:val="0"/>
      <w:marRight w:val="0"/>
      <w:marTop w:val="0"/>
      <w:marBottom w:val="0"/>
      <w:divBdr>
        <w:top w:val="none" w:sz="0" w:space="0" w:color="auto"/>
        <w:left w:val="none" w:sz="0" w:space="0" w:color="auto"/>
        <w:bottom w:val="none" w:sz="0" w:space="0" w:color="auto"/>
        <w:right w:val="none" w:sz="0" w:space="0" w:color="auto"/>
      </w:divBdr>
    </w:div>
    <w:div w:id="1388577399">
      <w:bodyDiv w:val="1"/>
      <w:marLeft w:val="0"/>
      <w:marRight w:val="0"/>
      <w:marTop w:val="0"/>
      <w:marBottom w:val="0"/>
      <w:divBdr>
        <w:top w:val="none" w:sz="0" w:space="0" w:color="auto"/>
        <w:left w:val="none" w:sz="0" w:space="0" w:color="auto"/>
        <w:bottom w:val="none" w:sz="0" w:space="0" w:color="auto"/>
        <w:right w:val="none" w:sz="0" w:space="0" w:color="auto"/>
      </w:divBdr>
    </w:div>
    <w:div w:id="1430156940">
      <w:bodyDiv w:val="1"/>
      <w:marLeft w:val="0"/>
      <w:marRight w:val="0"/>
      <w:marTop w:val="0"/>
      <w:marBottom w:val="0"/>
      <w:divBdr>
        <w:top w:val="none" w:sz="0" w:space="0" w:color="auto"/>
        <w:left w:val="none" w:sz="0" w:space="0" w:color="auto"/>
        <w:bottom w:val="none" w:sz="0" w:space="0" w:color="auto"/>
        <w:right w:val="none" w:sz="0" w:space="0" w:color="auto"/>
      </w:divBdr>
    </w:div>
    <w:div w:id="1437604763">
      <w:bodyDiv w:val="1"/>
      <w:marLeft w:val="0"/>
      <w:marRight w:val="0"/>
      <w:marTop w:val="0"/>
      <w:marBottom w:val="0"/>
      <w:divBdr>
        <w:top w:val="none" w:sz="0" w:space="0" w:color="auto"/>
        <w:left w:val="none" w:sz="0" w:space="0" w:color="auto"/>
        <w:bottom w:val="none" w:sz="0" w:space="0" w:color="auto"/>
        <w:right w:val="none" w:sz="0" w:space="0" w:color="auto"/>
      </w:divBdr>
    </w:div>
    <w:div w:id="1450976001">
      <w:bodyDiv w:val="1"/>
      <w:marLeft w:val="0"/>
      <w:marRight w:val="0"/>
      <w:marTop w:val="0"/>
      <w:marBottom w:val="0"/>
      <w:divBdr>
        <w:top w:val="none" w:sz="0" w:space="0" w:color="auto"/>
        <w:left w:val="none" w:sz="0" w:space="0" w:color="auto"/>
        <w:bottom w:val="none" w:sz="0" w:space="0" w:color="auto"/>
        <w:right w:val="none" w:sz="0" w:space="0" w:color="auto"/>
      </w:divBdr>
    </w:div>
    <w:div w:id="1634292254">
      <w:bodyDiv w:val="1"/>
      <w:marLeft w:val="0"/>
      <w:marRight w:val="0"/>
      <w:marTop w:val="0"/>
      <w:marBottom w:val="0"/>
      <w:divBdr>
        <w:top w:val="none" w:sz="0" w:space="0" w:color="auto"/>
        <w:left w:val="none" w:sz="0" w:space="0" w:color="auto"/>
        <w:bottom w:val="none" w:sz="0" w:space="0" w:color="auto"/>
        <w:right w:val="none" w:sz="0" w:space="0" w:color="auto"/>
      </w:divBdr>
    </w:div>
    <w:div w:id="1642032644">
      <w:bodyDiv w:val="1"/>
      <w:marLeft w:val="0"/>
      <w:marRight w:val="0"/>
      <w:marTop w:val="0"/>
      <w:marBottom w:val="0"/>
      <w:divBdr>
        <w:top w:val="none" w:sz="0" w:space="0" w:color="auto"/>
        <w:left w:val="none" w:sz="0" w:space="0" w:color="auto"/>
        <w:bottom w:val="none" w:sz="0" w:space="0" w:color="auto"/>
        <w:right w:val="none" w:sz="0" w:space="0" w:color="auto"/>
      </w:divBdr>
    </w:div>
    <w:div w:id="1664552818">
      <w:bodyDiv w:val="1"/>
      <w:marLeft w:val="0"/>
      <w:marRight w:val="0"/>
      <w:marTop w:val="0"/>
      <w:marBottom w:val="0"/>
      <w:divBdr>
        <w:top w:val="none" w:sz="0" w:space="0" w:color="auto"/>
        <w:left w:val="none" w:sz="0" w:space="0" w:color="auto"/>
        <w:bottom w:val="none" w:sz="0" w:space="0" w:color="auto"/>
        <w:right w:val="none" w:sz="0" w:space="0" w:color="auto"/>
      </w:divBdr>
    </w:div>
    <w:div w:id="1669402168">
      <w:bodyDiv w:val="1"/>
      <w:marLeft w:val="0"/>
      <w:marRight w:val="0"/>
      <w:marTop w:val="0"/>
      <w:marBottom w:val="0"/>
      <w:divBdr>
        <w:top w:val="none" w:sz="0" w:space="0" w:color="auto"/>
        <w:left w:val="none" w:sz="0" w:space="0" w:color="auto"/>
        <w:bottom w:val="none" w:sz="0" w:space="0" w:color="auto"/>
        <w:right w:val="none" w:sz="0" w:space="0" w:color="auto"/>
      </w:divBdr>
    </w:div>
    <w:div w:id="1724869824">
      <w:bodyDiv w:val="1"/>
      <w:marLeft w:val="0"/>
      <w:marRight w:val="0"/>
      <w:marTop w:val="0"/>
      <w:marBottom w:val="0"/>
      <w:divBdr>
        <w:top w:val="none" w:sz="0" w:space="0" w:color="auto"/>
        <w:left w:val="none" w:sz="0" w:space="0" w:color="auto"/>
        <w:bottom w:val="none" w:sz="0" w:space="0" w:color="auto"/>
        <w:right w:val="none" w:sz="0" w:space="0" w:color="auto"/>
      </w:divBdr>
    </w:div>
    <w:div w:id="1809786953">
      <w:bodyDiv w:val="1"/>
      <w:marLeft w:val="0"/>
      <w:marRight w:val="0"/>
      <w:marTop w:val="0"/>
      <w:marBottom w:val="0"/>
      <w:divBdr>
        <w:top w:val="none" w:sz="0" w:space="0" w:color="auto"/>
        <w:left w:val="none" w:sz="0" w:space="0" w:color="auto"/>
        <w:bottom w:val="none" w:sz="0" w:space="0" w:color="auto"/>
        <w:right w:val="none" w:sz="0" w:space="0" w:color="auto"/>
      </w:divBdr>
    </w:div>
    <w:div w:id="1834029590">
      <w:bodyDiv w:val="1"/>
      <w:marLeft w:val="0"/>
      <w:marRight w:val="0"/>
      <w:marTop w:val="0"/>
      <w:marBottom w:val="0"/>
      <w:divBdr>
        <w:top w:val="none" w:sz="0" w:space="0" w:color="auto"/>
        <w:left w:val="none" w:sz="0" w:space="0" w:color="auto"/>
        <w:bottom w:val="none" w:sz="0" w:space="0" w:color="auto"/>
        <w:right w:val="none" w:sz="0" w:space="0" w:color="auto"/>
      </w:divBdr>
    </w:div>
    <w:div w:id="1874490218">
      <w:bodyDiv w:val="1"/>
      <w:marLeft w:val="0"/>
      <w:marRight w:val="0"/>
      <w:marTop w:val="0"/>
      <w:marBottom w:val="0"/>
      <w:divBdr>
        <w:top w:val="none" w:sz="0" w:space="0" w:color="auto"/>
        <w:left w:val="none" w:sz="0" w:space="0" w:color="auto"/>
        <w:bottom w:val="none" w:sz="0" w:space="0" w:color="auto"/>
        <w:right w:val="none" w:sz="0" w:space="0" w:color="auto"/>
      </w:divBdr>
    </w:div>
    <w:div w:id="1884710315">
      <w:bodyDiv w:val="1"/>
      <w:marLeft w:val="0"/>
      <w:marRight w:val="0"/>
      <w:marTop w:val="0"/>
      <w:marBottom w:val="0"/>
      <w:divBdr>
        <w:top w:val="none" w:sz="0" w:space="0" w:color="auto"/>
        <w:left w:val="none" w:sz="0" w:space="0" w:color="auto"/>
        <w:bottom w:val="none" w:sz="0" w:space="0" w:color="auto"/>
        <w:right w:val="none" w:sz="0" w:space="0" w:color="auto"/>
      </w:divBdr>
    </w:div>
    <w:div w:id="1916628795">
      <w:bodyDiv w:val="1"/>
      <w:marLeft w:val="0"/>
      <w:marRight w:val="0"/>
      <w:marTop w:val="0"/>
      <w:marBottom w:val="0"/>
      <w:divBdr>
        <w:top w:val="none" w:sz="0" w:space="0" w:color="auto"/>
        <w:left w:val="none" w:sz="0" w:space="0" w:color="auto"/>
        <w:bottom w:val="none" w:sz="0" w:space="0" w:color="auto"/>
        <w:right w:val="none" w:sz="0" w:space="0" w:color="auto"/>
      </w:divBdr>
    </w:div>
    <w:div w:id="1923444831">
      <w:bodyDiv w:val="1"/>
      <w:marLeft w:val="0"/>
      <w:marRight w:val="0"/>
      <w:marTop w:val="0"/>
      <w:marBottom w:val="0"/>
      <w:divBdr>
        <w:top w:val="none" w:sz="0" w:space="0" w:color="auto"/>
        <w:left w:val="none" w:sz="0" w:space="0" w:color="auto"/>
        <w:bottom w:val="none" w:sz="0" w:space="0" w:color="auto"/>
        <w:right w:val="none" w:sz="0" w:space="0" w:color="auto"/>
      </w:divBdr>
    </w:div>
    <w:div w:id="1939748757">
      <w:bodyDiv w:val="1"/>
      <w:marLeft w:val="0"/>
      <w:marRight w:val="0"/>
      <w:marTop w:val="0"/>
      <w:marBottom w:val="0"/>
      <w:divBdr>
        <w:top w:val="none" w:sz="0" w:space="0" w:color="auto"/>
        <w:left w:val="none" w:sz="0" w:space="0" w:color="auto"/>
        <w:bottom w:val="none" w:sz="0" w:space="0" w:color="auto"/>
        <w:right w:val="none" w:sz="0" w:space="0" w:color="auto"/>
      </w:divBdr>
    </w:div>
    <w:div w:id="1964650823">
      <w:bodyDiv w:val="1"/>
      <w:marLeft w:val="0"/>
      <w:marRight w:val="0"/>
      <w:marTop w:val="0"/>
      <w:marBottom w:val="0"/>
      <w:divBdr>
        <w:top w:val="none" w:sz="0" w:space="0" w:color="auto"/>
        <w:left w:val="none" w:sz="0" w:space="0" w:color="auto"/>
        <w:bottom w:val="none" w:sz="0" w:space="0" w:color="auto"/>
        <w:right w:val="none" w:sz="0" w:space="0" w:color="auto"/>
      </w:divBdr>
    </w:div>
    <w:div w:id="2092118897">
      <w:bodyDiv w:val="1"/>
      <w:marLeft w:val="0"/>
      <w:marRight w:val="0"/>
      <w:marTop w:val="0"/>
      <w:marBottom w:val="0"/>
      <w:divBdr>
        <w:top w:val="none" w:sz="0" w:space="0" w:color="auto"/>
        <w:left w:val="none" w:sz="0" w:space="0" w:color="auto"/>
        <w:bottom w:val="none" w:sz="0" w:space="0" w:color="auto"/>
        <w:right w:val="none" w:sz="0" w:space="0" w:color="auto"/>
      </w:divBdr>
    </w:div>
    <w:div w:id="21234514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Dab17</b:Tag>
    <b:SourceType>InternetSite</b:SourceType>
    <b:Guid>{0C5D6B2A-1FF1-5848-882F-75CD9716D289}</b:Guid>
    <b:Author>
      <b:Author>
        <b:NameList>
          <b:Person>
            <b:Last>Dabanga</b:Last>
          </b:Person>
        </b:NameList>
      </b:Author>
    </b:Author>
    <b:Title>Woman, child injured in South Darfur camp blaze</b:Title>
    <b:InternetSiteTitle>Radio Dabanga</b:InternetSiteTitle>
    <b:URL>https://www.dabangasudan.org/en/all-news/article/woman-child-injured-in-south-darfur-camp-blaze</b:URL>
    <b:Year>2017</b:Year>
    <b:Month>February</b:Month>
    <b:Day>1</b:Day>
    <b:RefOrder>1</b:RefOrder>
  </b:Source>
  <b:Source>
    <b:Tag>Dab172</b:Tag>
    <b:SourceType>InternetSite</b:SourceType>
    <b:Guid>{C069EC8E-2FA1-8744-8A6A-AE4E7C120DE4}</b:Guid>
    <b:Author>
      <b:Author>
        <b:NameList>
          <b:Person>
            <b:Last>Dabanga</b:Last>
          </b:Person>
        </b:NameList>
      </b:Author>
    </b:Author>
    <b:Title>Minor raped in South Darfur</b:Title>
    <b:InternetSiteTitle>Radio Dabanga</b:InternetSiteTitle>
    <b:URL>https://www.dabangasudan.org/en/all-news/article/two-minors-raped-in-south-darfur</b:URL>
    <b:Year>2017</b:Year>
    <b:Month>February</b:Month>
    <b:Day>3</b:Day>
    <b:RefOrder>2</b:RefOrder>
  </b:Source>
  <b:Source>
    <b:Tag>Dab173</b:Tag>
    <b:SourceType>InternetSite</b:SourceType>
    <b:Guid>{7EE71325-61C5-F643-BCE3-20E1A401167B}</b:Guid>
    <b:Author>
      <b:Author>
        <b:NameList>
          <b:Person>
            <b:Last>Dabanga</b:Last>
          </b:Person>
        </b:NameList>
      </b:Author>
    </b:Author>
    <b:Title>Soldiers, locals ambushed: Four dead in North Darfur</b:Title>
    <b:InternetSiteTitle>Radio Dabanga</b:InternetSiteTitle>
    <b:URL>https://www.dabangasudan.org/en/all-news/article/soldiers-locals-ambushed-four-dead-in-north-darfur</b:URL>
    <b:Year>2017</b:Year>
    <b:Month>February</b:Month>
    <b:Day>3</b:Day>
    <b:RefOrder>3</b:RefOrder>
  </b:Source>
  <b:Source>
    <b:Tag>Dab174</b:Tag>
    <b:SourceType>InternetSite</b:SourceType>
    <b:Guid>{22C5A6BB-5C55-0543-B7F6-2066CFC4FC14}</b:Guid>
    <b:Author>
      <b:Author>
        <b:NameList>
          <b:Person>
            <b:Last>Dabanga</b:Last>
          </b:Person>
        </b:NameList>
      </b:Author>
    </b:Author>
    <b:Title>People killed, injured, abducted, robbed in North Darfur's Kutum</b:Title>
    <b:URL>https://www.dabangasudan.org/en/all-news/article/people-killed-injured-abducted-robbed-in-north-darfur-s-kutum</b:URL>
    <b:Year>2017</b:Year>
    <b:Month>February</b:Month>
    <b:Day>6</b:Day>
    <b:RefOrder>4</b:RefOrder>
  </b:Source>
  <b:Source>
    <b:Tag>Dab175</b:Tag>
    <b:SourceType>InternetSite</b:SourceType>
    <b:Guid>{006383C9-AA0B-554C-9F77-9CCB76F35707}</b:Guid>
    <b:Author>
      <b:Author>
        <b:NameList>
          <b:Person>
            <b:Last>Dabanga</b:Last>
          </b:Person>
        </b:NameList>
      </b:Author>
    </b:Author>
    <b:Title>Woman shot dead in front of North Darfur prison</b:Title>
    <b:InternetSiteTitle>Radio Dabanga</b:InternetSiteTitle>
    <b:URL>https://www.dabangasudan.org/en/all-news/article/woman-shot-dead-in-front-of-north-darfur-prison</b:URL>
    <b:Year>2017</b:Year>
    <b:Month>February</b:Month>
    <b:Day>6</b:Day>
    <b:RefOrder>5</b:RefOrder>
  </b:Source>
  <b:Source>
    <b:Tag>Dab176</b:Tag>
    <b:SourceType>InternetSite</b:SourceType>
    <b:Guid>{E2CE8DE1-CF7D-4248-ACE4-5A5B32559B08}</b:Guid>
    <b:Author>
      <b:Author>
        <b:NameList>
          <b:Person>
            <b:Last>Dabanga</b:Last>
          </b:Person>
        </b:NameList>
      </b:Author>
    </b:Author>
    <b:Title>Attacks cause new displacement from Darfur's Jebel Marra</b:Title>
    <b:InternetSiteTitle>Radio Dabanga</b:InternetSiteTitle>
    <b:URL>https://www.dabangasudan.org/en/all-news/article/attacks-cause-new-displacement-from-darfur-s-jebel-marra</b:URL>
    <b:Year>2017</b:Year>
    <b:Month>February</b:Month>
    <b:Day>9</b:Day>
    <b:RefOrder>6</b:RefOrder>
  </b:Source>
  <b:Source>
    <b:Tag>Dab177</b:Tag>
    <b:SourceType>InternetSite</b:SourceType>
    <b:Guid>{0F6C5BFE-972A-0849-9A9C-2A7C7DF52CF7}</b:Guid>
    <b:Author>
      <b:Author>
        <b:NameList>
          <b:Person>
            <b:Last>Dabanga</b:Last>
          </b:Person>
        </b:NameList>
      </b:Author>
    </b:Author>
    <b:Title>Three herders shot in Darfur's Jebel Marra</b:Title>
    <b:InternetSiteTitle>Radio Dabanga</b:InternetSiteTitle>
    <b:URL>https://www.dabangasudan.org/en/all-news/article/three-herders-shot-in-darfur-s-jebel-marra</b:URL>
    <b:Year>2017</b:Year>
    <b:Month>Februart</b:Month>
    <b:Day>10</b:Day>
    <b:RefOrder>7</b:RefOrder>
  </b:Source>
  <b:Source>
    <b:Tag>Dab178</b:Tag>
    <b:SourceType>InternetSite</b:SourceType>
    <b:Guid>{F3C1F07E-27F1-5C44-B590-5E95BE9FB90C}</b:Guid>
    <b:Author>
      <b:Author>
        <b:NameList>
          <b:Person>
            <b:Last>Dabanga</b:Last>
          </b:Person>
        </b:NameList>
      </b:Author>
    </b:Author>
    <b:Title>Gunmen abduct family in North Darfur</b:Title>
    <b:InternetSiteTitle>Radio Dabanga</b:InternetSiteTitle>
    <b:URL>https://www.dabangasudan.org/en/all-news/article/gunmen-abduct-family-in-north-darfur</b:URL>
    <b:Year>2017</b:Year>
    <b:Month>February</b:Month>
    <b:Day>10</b:Day>
    <b:RefOrder>8</b:RefOrder>
  </b:Source>
  <b:Source>
    <b:Tag>Dab179</b:Tag>
    <b:SourceType>InternetSite</b:SourceType>
    <b:Guid>{FC7F2C05-F55F-3A45-AC35-3B2DF9E4757B}</b:Guid>
    <b:Author>
      <b:Author>
        <b:NameList>
          <b:Person>
            <b:Last>Dabanga</b:Last>
          </b:Person>
        </b:NameList>
      </b:Author>
    </b:Author>
    <b:Title>Homes devoured by flames in Darfur, eastern Chad</b:Title>
    <b:InternetSiteTitle>Radio Dabanga</b:InternetSiteTitle>
    <b:URL>https://www.dabangasudan.org/en/all-news/article/homes-devoured-by-flames-in-darfur-eastern-chad</b:URL>
    <b:Year>2017</b:Year>
    <b:Month>February</b:Month>
    <b:Day>13</b:Day>
    <b:RefOrder>9</b:RefOrder>
  </b:Source>
  <b:Source>
    <b:Tag>Dab1710</b:Tag>
    <b:SourceType>InternetSite</b:SourceType>
    <b:Guid>{33B4D707-471F-A243-9033-0CE5FCA5CCA0}</b:Guid>
    <b:Author>
      <b:Author>
        <b:NameList>
          <b:Person>
            <b:Last>Dabanga</b:Last>
          </b:Person>
        </b:NameList>
      </b:Author>
    </b:Author>
    <b:Title>22 shelters consumed by South Darfur camp blaze</b:Title>
    <b:InternetSiteTitle>Radio Dabanga</b:InternetSiteTitle>
    <b:URL>https://www.dabangasudan.org/en/all-news/article/22-shelters-consumed-by-south-darfur-camp-blaze</b:URL>
    <b:Year>2017</b:Year>
    <b:Month>February</b:Month>
    <b:Day>16</b:Day>
    <b:RefOrder>10</b:RefOrder>
  </b:Source>
  <b:Source>
    <b:Tag>Dab171</b:Tag>
    <b:SourceType>InternetSite</b:SourceType>
    <b:Guid>{B7BB91FF-3A80-284A-95F6-F43E94B06ABC}</b:Guid>
    <b:Author>
      <b:Author>
        <b:NameList>
          <b:Person>
            <b:Last>Dabanga</b:Last>
          </b:Person>
        </b:NameList>
      </b:Author>
    </b:Author>
    <b:Title>Two West Darfur teachers raped at gunpoint</b:Title>
    <b:InternetSiteTitle>Radio Dabanga</b:InternetSiteTitle>
    <b:URL>https://www.dabangasudan.org/en/all-news/article/two-west-darfur-teachers-raped-at-gunpoint</b:URL>
    <b:Year>2017</b:Year>
    <b:Month>February</b:Month>
    <b:Day>2</b:Day>
    <b:RefOrder>11</b:RefOrder>
  </b:Source>
  <b:Source>
    <b:Tag>Dab1712</b:Tag>
    <b:SourceType>InternetSite</b:SourceType>
    <b:Guid>{AC6A4899-5DBB-B249-98FB-A0588D62F810}</b:Guid>
    <b:Author>
      <b:Author>
        <b:NameList>
          <b:Person>
            <b:Last>Dabanga</b:Last>
          </b:Person>
        </b:NameList>
      </b:Author>
    </b:Author>
    <b:Title>600 homeless after East Darfur camp blaze</b:Title>
    <b:InternetSiteTitle>Radio Dabanga</b:InternetSiteTitle>
    <b:URL>https://www.dabangasudan.org/en/all-news/article/600-homeless-after-east-darfur-camp-blaze</b:URL>
    <b:Year>2017</b:Year>
    <b:Month>February </b:Month>
    <b:Day>23</b:Day>
    <b:RefOrder>12</b:RefOrder>
  </b:Source>
  <b:Source>
    <b:Tag>Dab1715</b:Tag>
    <b:SourceType>InternetSite</b:SourceType>
    <b:Guid>{1C8624A7-886D-2E47-B5A9-FF6808EC95E5}</b:Guid>
    <b:Author>
      <b:Author>
        <b:NameList>
          <b:Person>
            <b:Last>Dabanga</b:Last>
          </b:Person>
        </b:NameList>
      </b:Author>
    </b:Author>
    <b:Title>West Darfur students robbed, beaten</b:Title>
    <b:URL>https://www.dabangasudan.org/en/all-news/article/west-darfur-students-robbed-beaten</b:URL>
    <b:Year>2017</b:Year>
    <b:Month>February</b:Month>
    <b:Day>28</b:Day>
    <b:RefOrder>13</b:RefOrder>
  </b:Source>
  <b:Source>
    <b:Tag>ICR</b:Tag>
    <b:SourceType>InternetSite</b:SourceType>
    <b:Guid>{7F5A8EAA-B0F1-3640-A605-055E704B3405}</b:Guid>
    <b:Author>
      <b:Author>
        <b:NameList>
          <b:Person>
            <b:Last>ICRC</b:Last>
          </b:Person>
        </b:NameList>
      </b:Author>
    </b:Author>
    <b:Title>Rule 93. Rape and Other forms of Sexual Violence</b:Title>
    <b:InternetSiteTitle>Customary IHL</b:InternetSiteTitle>
    <b:URL>https://ihl-databases.icrc.org/customary-ihl/eng/docs/v1_rul_rule93</b:URL>
    <b:RefOrder>14</b:RefOrder>
  </b:Source>
  <b:Source>
    <b:Tag>ICR1</b:Tag>
    <b:SourceType>InternetSite</b:SourceType>
    <b:Guid>{9A582D37-11D6-1748-806D-CF9BC1DA583A}</b:Guid>
    <b:Author>
      <b:Author>
        <b:NameList>
          <b:Person>
            <b:Last>ICRC</b:Last>
          </b:Person>
        </b:NameList>
      </b:Author>
    </b:Author>
    <b:Title>Rule 135. Children</b:Title>
    <b:InternetSiteTitle>Customary IHL</b:InternetSiteTitle>
    <b:URL>https://ihl-databases.icrc.org/customary-ihl/eng/docs/v1_rul_rule135</b:URL>
    <b:RefOrder>15</b:RefOrder>
  </b:Source>
</b:Sources>
</file>

<file path=customXml/itemProps1.xml><?xml version="1.0" encoding="utf-8"?>
<ds:datastoreItem xmlns:ds="http://schemas.openxmlformats.org/officeDocument/2006/customXml" ds:itemID="{E15D0925-9B08-2540-891A-684A79EE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1342</Words>
  <Characters>7650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Verahrami, Roksana A</dc:creator>
  <cp:keywords/>
  <dc:description/>
  <cp:lastModifiedBy>Verahrami, Roksana A</cp:lastModifiedBy>
  <cp:revision>3</cp:revision>
  <dcterms:created xsi:type="dcterms:W3CDTF">2017-08-24T02:48:00Z</dcterms:created>
  <dcterms:modified xsi:type="dcterms:W3CDTF">2017-08-24T02:49:00Z</dcterms:modified>
</cp:coreProperties>
</file>